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658" w:rsidRDefault="0014443F">
      <w:r w:rsidRPr="0014443F">
        <w:rPr>
          <w:noProof/>
        </w:rPr>
        <w:drawing>
          <wp:inline distT="0" distB="0" distL="0" distR="0">
            <wp:extent cx="6120130" cy="979458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79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009C" w:rsidRPr="0064009C" w:rsidRDefault="0064009C" w:rsidP="0064009C">
      <w:pPr>
        <w:autoSpaceDE w:val="0"/>
        <w:autoSpaceDN w:val="0"/>
        <w:adjustRightInd w:val="0"/>
        <w:ind w:left="720"/>
        <w:rPr>
          <w:rFonts w:cs="Arial"/>
          <w:sz w:val="23"/>
          <w:szCs w:val="23"/>
        </w:rPr>
      </w:pPr>
    </w:p>
    <w:p w:rsidR="0064009C" w:rsidRPr="00257F24" w:rsidRDefault="0064009C" w:rsidP="0064009C">
      <w:pPr>
        <w:pStyle w:val="Intestazione"/>
        <w:jc w:val="center"/>
        <w:rPr>
          <w:b/>
          <w:bCs/>
        </w:rPr>
      </w:pPr>
      <w:r w:rsidRPr="00257F24">
        <w:rPr>
          <w:b/>
          <w:bCs/>
        </w:rPr>
        <w:t>MINISTERO DELL’ISTRUZIONE, DELL’UNIVERSITA’ E DELLA RICERCA</w:t>
      </w:r>
    </w:p>
    <w:p w:rsidR="0064009C" w:rsidRPr="00257F24" w:rsidRDefault="0064009C" w:rsidP="0064009C">
      <w:pPr>
        <w:jc w:val="center"/>
        <w:rPr>
          <w:sz w:val="20"/>
        </w:rPr>
      </w:pPr>
      <w:r w:rsidRPr="00257F24">
        <w:rPr>
          <w:sz w:val="20"/>
        </w:rPr>
        <w:t>Codice fiscale Scuola 81001630656</w:t>
      </w:r>
      <w:r w:rsidRPr="00257F24">
        <w:rPr>
          <w:sz w:val="20"/>
        </w:rPr>
        <w:tab/>
        <w:t xml:space="preserve">Distretto Scolastico 58°       Codice Scuola  </w:t>
      </w:r>
      <w:proofErr w:type="spellStart"/>
      <w:r w:rsidRPr="00257F24">
        <w:rPr>
          <w:sz w:val="20"/>
        </w:rPr>
        <w:t>M.P.I.</w:t>
      </w:r>
      <w:proofErr w:type="spellEnd"/>
      <w:r w:rsidRPr="00257F24">
        <w:rPr>
          <w:sz w:val="20"/>
        </w:rPr>
        <w:t xml:space="preserve"> SAPS11000C</w:t>
      </w:r>
    </w:p>
    <w:p w:rsidR="0064009C" w:rsidRPr="00257F24" w:rsidRDefault="0064009C" w:rsidP="0064009C">
      <w:pPr>
        <w:jc w:val="center"/>
        <w:rPr>
          <w:b/>
          <w:bCs/>
          <w:i/>
        </w:rPr>
      </w:pPr>
      <w:r w:rsidRPr="00257F24">
        <w:rPr>
          <w:b/>
          <w:i/>
          <w:iCs/>
        </w:rPr>
        <w:t>LICEO  SCIENTIFICO  STATALE  “ALFONSO GATTO”</w:t>
      </w:r>
      <w:r w:rsidRPr="00257F24">
        <w:rPr>
          <w:b/>
          <w:bCs/>
          <w:i/>
        </w:rPr>
        <w:t xml:space="preserve"> </w:t>
      </w:r>
    </w:p>
    <w:p w:rsidR="0064009C" w:rsidRPr="00257F24" w:rsidRDefault="0064009C" w:rsidP="0064009C">
      <w:pPr>
        <w:jc w:val="center"/>
      </w:pPr>
      <w:r w:rsidRPr="00257F24">
        <w:t xml:space="preserve">via </w:t>
      </w:r>
      <w:r>
        <w:t>Dante Alighieri</w:t>
      </w:r>
      <w:r w:rsidRPr="00257F24">
        <w:t xml:space="preserve"> – </w:t>
      </w:r>
      <w:proofErr w:type="spellStart"/>
      <w:r w:rsidRPr="00257F24">
        <w:t>telef</w:t>
      </w:r>
      <w:proofErr w:type="spellEnd"/>
      <w:r w:rsidRPr="00257F24">
        <w:t>. 0974/82</w:t>
      </w:r>
      <w:r>
        <w:t>2</w:t>
      </w:r>
      <w:r w:rsidRPr="00257F24">
        <w:t>3</w:t>
      </w:r>
      <w:r>
        <w:t xml:space="preserve">99 – fax 0974/827982   </w:t>
      </w:r>
      <w:r w:rsidRPr="00DB172A">
        <w:rPr>
          <w:b/>
          <w:i/>
        </w:rPr>
        <w:t>AGROPOLI  (SA)</w:t>
      </w:r>
    </w:p>
    <w:p w:rsidR="0064009C" w:rsidRPr="00257F24" w:rsidRDefault="0064009C" w:rsidP="0064009C">
      <w:pPr>
        <w:jc w:val="center"/>
      </w:pPr>
      <w:r>
        <w:t xml:space="preserve">e-mail: </w:t>
      </w:r>
      <w:hyperlink r:id="rId6" w:history="1">
        <w:r w:rsidRPr="00407D62">
          <w:rPr>
            <w:rStyle w:val="Collegamentoipertestuale"/>
          </w:rPr>
          <w:t>SAPS11000C@istruzione.it</w:t>
        </w:r>
      </w:hyperlink>
      <w:r>
        <w:t xml:space="preserve">   -  </w:t>
      </w:r>
      <w:r w:rsidRPr="00257F24">
        <w:t xml:space="preserve">Sito web: </w:t>
      </w:r>
      <w:hyperlink r:id="rId7" w:history="1">
        <w:r w:rsidRPr="00257F24">
          <w:rPr>
            <w:rStyle w:val="Collegamentoipertestuale"/>
          </w:rPr>
          <w:t>www.liceogatto.it</w:t>
        </w:r>
      </w:hyperlink>
    </w:p>
    <w:p w:rsidR="0064009C" w:rsidRDefault="0064009C" w:rsidP="0064009C"/>
    <w:p w:rsidR="0064009C" w:rsidRPr="00AB0EA8" w:rsidRDefault="0064009C" w:rsidP="0064009C">
      <w:pPr>
        <w:overflowPunct w:val="0"/>
        <w:autoSpaceDE w:val="0"/>
        <w:autoSpaceDN w:val="0"/>
        <w:adjustRightInd w:val="0"/>
        <w:jc w:val="center"/>
        <w:rPr>
          <w:rFonts w:ascii="Garamond" w:hAnsi="Garamond"/>
        </w:rPr>
      </w:pPr>
      <w:proofErr w:type="spellStart"/>
      <w:r w:rsidRPr="00AB0EA8">
        <w:rPr>
          <w:rFonts w:ascii="Garamond" w:hAnsi="Garamond"/>
          <w:b/>
        </w:rPr>
        <w:t>P.O.N.</w:t>
      </w:r>
      <w:proofErr w:type="spellEnd"/>
      <w:r w:rsidRPr="00AB0EA8">
        <w:rPr>
          <w:rFonts w:ascii="Garamond" w:hAnsi="Garamond"/>
          <w:b/>
        </w:rPr>
        <w:t xml:space="preserve"> 2007 - 2013</w:t>
      </w:r>
    </w:p>
    <w:p w:rsidR="0064009C" w:rsidRDefault="0064009C" w:rsidP="0064009C">
      <w:pPr>
        <w:overflowPunct w:val="0"/>
        <w:autoSpaceDE w:val="0"/>
        <w:autoSpaceDN w:val="0"/>
        <w:adjustRightInd w:val="0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finanziato con il Fondo Sociale Europeo</w:t>
      </w:r>
    </w:p>
    <w:p w:rsidR="0064009C" w:rsidRDefault="0064009C" w:rsidP="0064009C">
      <w:pPr>
        <w:overflowPunct w:val="0"/>
        <w:autoSpaceDE w:val="0"/>
        <w:autoSpaceDN w:val="0"/>
        <w:adjustRightInd w:val="0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“Competenze per lo Sviluppo”</w:t>
      </w:r>
    </w:p>
    <w:p w:rsidR="0064009C" w:rsidRDefault="0064009C" w:rsidP="0064009C">
      <w:pPr>
        <w:pStyle w:val="t3"/>
        <w:widowControl/>
        <w:spacing w:line="240" w:lineRule="auto"/>
        <w:rPr>
          <w:rFonts w:ascii="Garamond" w:hAnsi="Garamond"/>
          <w:noProof/>
          <w:sz w:val="20"/>
          <w:szCs w:val="20"/>
          <w:u w:val="single"/>
        </w:rPr>
      </w:pPr>
    </w:p>
    <w:p w:rsidR="00DE533A" w:rsidRPr="00FE3852" w:rsidRDefault="00DE533A" w:rsidP="00DE533A">
      <w:pPr>
        <w:pStyle w:val="t3"/>
        <w:widowControl/>
        <w:spacing w:line="240" w:lineRule="auto"/>
        <w:rPr>
          <w:rFonts w:ascii="Arial" w:hAnsi="Arial" w:cs="Arial"/>
          <w:noProof/>
        </w:rPr>
      </w:pPr>
      <w:r w:rsidRPr="00FE3852">
        <w:rPr>
          <w:rFonts w:ascii="Arial" w:hAnsi="Arial" w:cs="Arial"/>
          <w:noProof/>
        </w:rPr>
        <w:t>Prot.</w:t>
      </w:r>
      <w:r w:rsidR="00FE3852" w:rsidRPr="00FE3852">
        <w:rPr>
          <w:rFonts w:ascii="Arial" w:hAnsi="Arial" w:cs="Arial"/>
          <w:noProof/>
        </w:rPr>
        <w:t xml:space="preserve"> nr.  </w:t>
      </w:r>
      <w:r w:rsidR="00164863">
        <w:rPr>
          <w:rFonts w:ascii="Arial" w:hAnsi="Arial" w:cs="Arial"/>
          <w:noProof/>
        </w:rPr>
        <w:t>4728/C.24</w:t>
      </w:r>
      <w:r w:rsidRPr="00FE3852">
        <w:rPr>
          <w:rFonts w:ascii="Arial" w:hAnsi="Arial" w:cs="Arial"/>
          <w:noProof/>
        </w:rPr>
        <w:t xml:space="preserve">                                      </w:t>
      </w:r>
      <w:r w:rsidR="00164863">
        <w:rPr>
          <w:rFonts w:ascii="Arial" w:hAnsi="Arial" w:cs="Arial"/>
          <w:noProof/>
        </w:rPr>
        <w:t xml:space="preserve">                             </w:t>
      </w:r>
      <w:r w:rsidR="00FE3852" w:rsidRPr="00FE3852">
        <w:rPr>
          <w:rFonts w:ascii="Arial" w:hAnsi="Arial" w:cs="Arial"/>
          <w:noProof/>
        </w:rPr>
        <w:t xml:space="preserve">         Agropoli,</w:t>
      </w:r>
      <w:r w:rsidR="00164863">
        <w:rPr>
          <w:rFonts w:ascii="Arial" w:hAnsi="Arial" w:cs="Arial"/>
          <w:noProof/>
        </w:rPr>
        <w:t xml:space="preserve">  04.11.2013</w:t>
      </w:r>
      <w:r w:rsidR="00FE3852" w:rsidRPr="00FE3852">
        <w:rPr>
          <w:rFonts w:ascii="Arial" w:hAnsi="Arial" w:cs="Arial"/>
          <w:noProof/>
        </w:rPr>
        <w:t xml:space="preserve"> </w:t>
      </w:r>
    </w:p>
    <w:p w:rsidR="00DE533A" w:rsidRDefault="00DE533A" w:rsidP="00DE533A">
      <w:pPr>
        <w:pStyle w:val="t3"/>
        <w:widowControl/>
        <w:spacing w:line="240" w:lineRule="auto"/>
        <w:rPr>
          <w:noProof/>
        </w:rPr>
      </w:pPr>
    </w:p>
    <w:p w:rsidR="00DE533A" w:rsidRPr="00FE3852" w:rsidRDefault="00DE533A" w:rsidP="00DE533A">
      <w:pPr>
        <w:pStyle w:val="t3"/>
        <w:widowControl/>
        <w:spacing w:line="240" w:lineRule="auto"/>
        <w:jc w:val="right"/>
        <w:rPr>
          <w:rFonts w:ascii="Arial" w:hAnsi="Arial" w:cs="Arial"/>
          <w:b/>
          <w:noProof/>
        </w:rPr>
      </w:pPr>
      <w:r w:rsidRPr="00FE3852">
        <w:rPr>
          <w:rFonts w:ascii="Arial" w:hAnsi="Arial" w:cs="Arial"/>
          <w:b/>
          <w:noProof/>
        </w:rPr>
        <w:t>All’Albo</w:t>
      </w:r>
    </w:p>
    <w:p w:rsidR="00DE533A" w:rsidRPr="00FE3852" w:rsidRDefault="00DE533A" w:rsidP="00DE533A">
      <w:pPr>
        <w:pStyle w:val="t3"/>
        <w:widowControl/>
        <w:spacing w:line="240" w:lineRule="auto"/>
        <w:jc w:val="right"/>
        <w:rPr>
          <w:rFonts w:ascii="Arial" w:hAnsi="Arial" w:cs="Arial"/>
          <w:b/>
          <w:noProof/>
        </w:rPr>
      </w:pPr>
      <w:r w:rsidRPr="00FE3852">
        <w:rPr>
          <w:rFonts w:ascii="Arial" w:hAnsi="Arial" w:cs="Arial"/>
          <w:b/>
          <w:noProof/>
        </w:rPr>
        <w:t>Al sito web</w:t>
      </w:r>
    </w:p>
    <w:p w:rsidR="00DE533A" w:rsidRPr="00FE3852" w:rsidRDefault="00DE533A" w:rsidP="00DE533A">
      <w:pPr>
        <w:pStyle w:val="t3"/>
        <w:widowControl/>
        <w:spacing w:line="240" w:lineRule="auto"/>
        <w:jc w:val="right"/>
        <w:rPr>
          <w:rFonts w:ascii="Arial" w:hAnsi="Arial" w:cs="Arial"/>
          <w:b/>
          <w:noProof/>
        </w:rPr>
      </w:pPr>
      <w:r w:rsidRPr="00FE3852">
        <w:rPr>
          <w:rFonts w:ascii="Arial" w:hAnsi="Arial" w:cs="Arial"/>
          <w:b/>
          <w:noProof/>
        </w:rPr>
        <w:t>Alle Istituzioni scolastiche della Provincia di Salerno</w:t>
      </w:r>
    </w:p>
    <w:p w:rsidR="00DE533A" w:rsidRPr="00FE3852" w:rsidRDefault="00DE533A" w:rsidP="00DE533A">
      <w:pPr>
        <w:pStyle w:val="t3"/>
        <w:widowControl/>
        <w:spacing w:line="240" w:lineRule="auto"/>
        <w:jc w:val="right"/>
        <w:rPr>
          <w:rFonts w:ascii="Arial" w:hAnsi="Arial" w:cs="Arial"/>
          <w:b/>
          <w:noProof/>
        </w:rPr>
      </w:pPr>
      <w:r w:rsidRPr="00FE3852">
        <w:rPr>
          <w:rFonts w:ascii="Arial" w:hAnsi="Arial" w:cs="Arial"/>
          <w:b/>
          <w:noProof/>
        </w:rPr>
        <w:t>Agli Atti</w:t>
      </w:r>
    </w:p>
    <w:p w:rsidR="00DE533A" w:rsidRPr="008208D1" w:rsidRDefault="00DE533A" w:rsidP="00DE533A">
      <w:pPr>
        <w:pStyle w:val="t3"/>
        <w:widowControl/>
        <w:spacing w:line="240" w:lineRule="auto"/>
        <w:jc w:val="right"/>
        <w:rPr>
          <w:noProof/>
        </w:rPr>
      </w:pPr>
    </w:p>
    <w:p w:rsidR="0064009C" w:rsidRPr="001F1DDB" w:rsidRDefault="0064009C" w:rsidP="0064009C">
      <w:pPr>
        <w:jc w:val="center"/>
        <w:rPr>
          <w:rFonts w:eastAsia="Arial Unicode MS" w:cs="Arial"/>
          <w:b/>
          <w:sz w:val="26"/>
          <w:szCs w:val="26"/>
        </w:rPr>
      </w:pPr>
      <w:r w:rsidRPr="001F1DDB">
        <w:rPr>
          <w:rFonts w:eastAsia="Arial Unicode MS" w:cs="Arial"/>
          <w:b/>
          <w:sz w:val="26"/>
          <w:szCs w:val="26"/>
        </w:rPr>
        <w:t>BANDO PUBBLICO</w:t>
      </w:r>
    </w:p>
    <w:p w:rsidR="0064009C" w:rsidRPr="001F1DDB" w:rsidRDefault="0064009C" w:rsidP="0064009C">
      <w:pPr>
        <w:jc w:val="center"/>
        <w:rPr>
          <w:rFonts w:ascii="Microsoft Sans Serif" w:eastAsia="Arial Unicode MS" w:hAnsi="Microsoft Sans Serif" w:cs="Microsoft Sans Serif"/>
          <w:b/>
          <w:color w:val="000080"/>
          <w:sz w:val="30"/>
          <w:szCs w:val="30"/>
        </w:rPr>
      </w:pPr>
    </w:p>
    <w:p w:rsidR="0064009C" w:rsidRPr="00FE3852" w:rsidRDefault="0064009C" w:rsidP="0064009C">
      <w:pPr>
        <w:tabs>
          <w:tab w:val="left" w:pos="180"/>
        </w:tabs>
        <w:jc w:val="center"/>
        <w:rPr>
          <w:rFonts w:eastAsia="Arial Unicode MS"/>
          <w:b/>
          <w:szCs w:val="24"/>
        </w:rPr>
      </w:pPr>
      <w:r w:rsidRPr="00FE3852">
        <w:rPr>
          <w:rFonts w:eastAsia="Arial Unicode MS"/>
          <w:b/>
          <w:szCs w:val="24"/>
        </w:rPr>
        <w:t xml:space="preserve">PER LA SELEZIONE </w:t>
      </w:r>
      <w:proofErr w:type="spellStart"/>
      <w:r w:rsidRPr="00FE3852">
        <w:rPr>
          <w:rFonts w:eastAsia="Arial Unicode MS"/>
          <w:b/>
          <w:szCs w:val="24"/>
        </w:rPr>
        <w:t>DI</w:t>
      </w:r>
      <w:proofErr w:type="spellEnd"/>
      <w:r w:rsidRPr="00FE3852">
        <w:rPr>
          <w:rFonts w:eastAsia="Arial Unicode MS"/>
          <w:b/>
          <w:szCs w:val="24"/>
        </w:rPr>
        <w:t xml:space="preserve">  PERSONALE  ESPERTO PER L’AZIONE </w:t>
      </w:r>
      <w:proofErr w:type="spellStart"/>
      <w:r w:rsidRPr="00FE3852">
        <w:rPr>
          <w:rFonts w:eastAsia="Arial Unicode MS"/>
          <w:b/>
          <w:szCs w:val="24"/>
        </w:rPr>
        <w:t>DI</w:t>
      </w:r>
      <w:proofErr w:type="spellEnd"/>
      <w:r w:rsidRPr="00FE3852">
        <w:rPr>
          <w:rFonts w:eastAsia="Arial Unicode MS"/>
          <w:b/>
          <w:szCs w:val="24"/>
        </w:rPr>
        <w:t xml:space="preserve"> PUBBLICITA’ E SENSIBI</w:t>
      </w:r>
      <w:r w:rsidR="00421B01">
        <w:rPr>
          <w:rFonts w:eastAsia="Arial Unicode MS"/>
          <w:b/>
          <w:szCs w:val="24"/>
        </w:rPr>
        <w:t>LI</w:t>
      </w:r>
      <w:r w:rsidRPr="00FE3852">
        <w:rPr>
          <w:rFonts w:eastAsia="Arial Unicode MS"/>
          <w:b/>
          <w:szCs w:val="24"/>
        </w:rPr>
        <w:t>ZZAZIONE IN AMBITO PON-FSE – ANNUALITA’ 201</w:t>
      </w:r>
      <w:r w:rsidR="00FE3852" w:rsidRPr="00FE3852">
        <w:rPr>
          <w:rFonts w:eastAsia="Arial Unicode MS"/>
          <w:b/>
          <w:szCs w:val="24"/>
        </w:rPr>
        <w:t>3</w:t>
      </w:r>
      <w:r w:rsidRPr="00FE3852">
        <w:rPr>
          <w:rFonts w:eastAsia="Arial Unicode MS"/>
          <w:b/>
          <w:szCs w:val="24"/>
        </w:rPr>
        <w:t>/201</w:t>
      </w:r>
      <w:r w:rsidR="00FE3852" w:rsidRPr="00FE3852">
        <w:rPr>
          <w:rFonts w:eastAsia="Arial Unicode MS"/>
          <w:b/>
          <w:szCs w:val="24"/>
        </w:rPr>
        <w:t>4</w:t>
      </w:r>
    </w:p>
    <w:p w:rsidR="0064009C" w:rsidRPr="00FE3852" w:rsidRDefault="0064009C" w:rsidP="0064009C">
      <w:pPr>
        <w:pStyle w:val="t3"/>
        <w:widowControl/>
        <w:spacing w:line="240" w:lineRule="auto"/>
        <w:rPr>
          <w:noProof/>
        </w:rPr>
      </w:pPr>
    </w:p>
    <w:p w:rsidR="0064009C" w:rsidRPr="0064009C" w:rsidRDefault="0064009C" w:rsidP="0064009C">
      <w:pPr>
        <w:pStyle w:val="t3"/>
        <w:widowControl/>
        <w:spacing w:line="240" w:lineRule="auto"/>
        <w:jc w:val="center"/>
        <w:rPr>
          <w:rFonts w:ascii="Arial" w:hAnsi="Arial" w:cs="Arial"/>
          <w:b/>
          <w:noProof/>
        </w:rPr>
      </w:pPr>
      <w:r w:rsidRPr="0064009C">
        <w:rPr>
          <w:rFonts w:ascii="Arial" w:hAnsi="Arial" w:cs="Arial"/>
          <w:b/>
          <w:noProof/>
          <w:sz w:val="32"/>
          <w:szCs w:val="32"/>
        </w:rPr>
        <w:t>Il Dirigente scolastico</w:t>
      </w:r>
    </w:p>
    <w:p w:rsidR="00FE3852" w:rsidRPr="00D13376" w:rsidRDefault="00FE3852" w:rsidP="00FE3852">
      <w:pPr>
        <w:spacing w:before="120"/>
        <w:ind w:left="1080" w:hanging="1080"/>
      </w:pPr>
      <w:r w:rsidRPr="005745AE">
        <w:rPr>
          <w:b/>
          <w:noProof/>
        </w:rPr>
        <w:t xml:space="preserve">Visto </w:t>
      </w:r>
      <w:r w:rsidRPr="00D13376">
        <w:rPr>
          <w:noProof/>
        </w:rPr>
        <w:tab/>
        <w:t>l’Avviso prot. n. AOODGAI 2</w:t>
      </w:r>
      <w:r>
        <w:rPr>
          <w:noProof/>
        </w:rPr>
        <w:t>373</w:t>
      </w:r>
      <w:r w:rsidRPr="00D13376">
        <w:rPr>
          <w:noProof/>
        </w:rPr>
        <w:t xml:space="preserve"> del </w:t>
      </w:r>
      <w:r>
        <w:rPr>
          <w:noProof/>
        </w:rPr>
        <w:t>26</w:t>
      </w:r>
      <w:r w:rsidRPr="00D13376">
        <w:rPr>
          <w:noProof/>
        </w:rPr>
        <w:t>/0</w:t>
      </w:r>
      <w:r>
        <w:rPr>
          <w:noProof/>
        </w:rPr>
        <w:t>2</w:t>
      </w:r>
      <w:r w:rsidRPr="00D13376">
        <w:rPr>
          <w:noProof/>
        </w:rPr>
        <w:t>/201</w:t>
      </w:r>
      <w:r>
        <w:rPr>
          <w:noProof/>
        </w:rPr>
        <w:t>3</w:t>
      </w:r>
      <w:r w:rsidRPr="00D13376">
        <w:rPr>
          <w:noProof/>
        </w:rPr>
        <w:t xml:space="preserve"> pubblicato dal Miur avente ad oggetto  “</w:t>
      </w:r>
      <w:r w:rsidRPr="00D13376">
        <w:t>Programmazione dei Fondi Strutturali 2007/2013 – Avviso per la presentazione delle proposte relative alle Azioni previste dal Programma Operativo Nazionale: “</w:t>
      </w:r>
      <w:r w:rsidRPr="00D13376">
        <w:rPr>
          <w:i/>
        </w:rPr>
        <w:t>Competenze per lo Sviluppo</w:t>
      </w:r>
      <w:r w:rsidRPr="00D13376">
        <w:t>” - 2007IT051PO007 - finanziato con il FSE. Annualità 201</w:t>
      </w:r>
      <w:r>
        <w:t>3</w:t>
      </w:r>
      <w:r w:rsidRPr="00D13376">
        <w:t>/1</w:t>
      </w:r>
      <w:r>
        <w:t>4</w:t>
      </w:r>
      <w:r w:rsidRPr="00D13376">
        <w:t xml:space="preserve"> – 2012/2013.</w:t>
      </w:r>
    </w:p>
    <w:p w:rsidR="00FE3852" w:rsidRPr="00D13376" w:rsidRDefault="00FE3852" w:rsidP="00FE3852">
      <w:pPr>
        <w:ind w:left="1080" w:hanging="1080"/>
        <w:rPr>
          <w:noProof/>
        </w:rPr>
      </w:pPr>
      <w:r w:rsidRPr="005745AE">
        <w:rPr>
          <w:b/>
          <w:noProof/>
        </w:rPr>
        <w:t xml:space="preserve">Visto </w:t>
      </w:r>
      <w:r w:rsidRPr="00D13376">
        <w:rPr>
          <w:noProof/>
        </w:rPr>
        <w:tab/>
        <w:t xml:space="preserve">il Piano Integrato presentato da questo Istituto per la realizzazione degli obiettivi C.1; </w:t>
      </w:r>
    </w:p>
    <w:p w:rsidR="00FE3852" w:rsidRPr="00D13376" w:rsidRDefault="00FE3852" w:rsidP="00FE3852">
      <w:pPr>
        <w:ind w:left="1080" w:hanging="1080"/>
        <w:rPr>
          <w:noProof/>
        </w:rPr>
      </w:pPr>
      <w:r w:rsidRPr="005745AE">
        <w:rPr>
          <w:b/>
          <w:noProof/>
        </w:rPr>
        <w:t xml:space="preserve">Vista </w:t>
      </w:r>
      <w:r w:rsidRPr="00D13376">
        <w:rPr>
          <w:noProof/>
        </w:rPr>
        <w:tab/>
        <w:t>l</w:t>
      </w:r>
      <w:r>
        <w:rPr>
          <w:noProof/>
        </w:rPr>
        <w:t>a nota del MIUR, prot. AOODGAI/8</w:t>
      </w:r>
      <w:r w:rsidRPr="00D13376">
        <w:rPr>
          <w:noProof/>
        </w:rPr>
        <w:t>4</w:t>
      </w:r>
      <w:r>
        <w:rPr>
          <w:noProof/>
        </w:rPr>
        <w:t>40</w:t>
      </w:r>
      <w:r w:rsidRPr="00D13376">
        <w:rPr>
          <w:noProof/>
        </w:rPr>
        <w:t xml:space="preserve"> del </w:t>
      </w:r>
      <w:r>
        <w:rPr>
          <w:noProof/>
        </w:rPr>
        <w:t>0</w:t>
      </w:r>
      <w:r w:rsidRPr="00D13376">
        <w:rPr>
          <w:noProof/>
        </w:rPr>
        <w:t>2.0</w:t>
      </w:r>
      <w:r>
        <w:rPr>
          <w:noProof/>
        </w:rPr>
        <w:t>8</w:t>
      </w:r>
      <w:r w:rsidRPr="00D13376">
        <w:rPr>
          <w:noProof/>
        </w:rPr>
        <w:t>.201</w:t>
      </w:r>
      <w:r>
        <w:rPr>
          <w:noProof/>
        </w:rPr>
        <w:t>3</w:t>
      </w:r>
      <w:r w:rsidRPr="00D13376">
        <w:rPr>
          <w:noProof/>
        </w:rPr>
        <w:t>, che autorizza l’avvio delle attività progettuali</w:t>
      </w:r>
      <w:r w:rsidR="00DE086F">
        <w:rPr>
          <w:noProof/>
        </w:rPr>
        <w:t xml:space="preserve"> (</w:t>
      </w:r>
      <w:r w:rsidR="00DE086F" w:rsidRPr="00DE086F">
        <w:rPr>
          <w:b/>
          <w:noProof/>
        </w:rPr>
        <w:t>C.1-FSE-2013-1268</w:t>
      </w:r>
      <w:r w:rsidR="00DE086F">
        <w:rPr>
          <w:noProof/>
        </w:rPr>
        <w:t>)</w:t>
      </w:r>
      <w:r w:rsidRPr="00D13376">
        <w:rPr>
          <w:noProof/>
        </w:rPr>
        <w:t>;</w:t>
      </w:r>
    </w:p>
    <w:p w:rsidR="00FE3852" w:rsidRDefault="00FE3852" w:rsidP="00FE3852">
      <w:pPr>
        <w:ind w:left="1080" w:hanging="1080"/>
      </w:pPr>
      <w:r w:rsidRPr="005745AE">
        <w:rPr>
          <w:b/>
        </w:rPr>
        <w:t>Viste</w:t>
      </w:r>
      <w:r w:rsidRPr="00D13376">
        <w:tab/>
        <w:t>le “Disposizioni ed istruzioni per l’attuazione delle iniziative cofinanziate dai Fondi strutturali europei” 2007-2013;</w:t>
      </w:r>
    </w:p>
    <w:p w:rsidR="00FE3852" w:rsidRPr="0084259E" w:rsidRDefault="00FE3852" w:rsidP="00FE3852">
      <w:pPr>
        <w:ind w:left="1080" w:hanging="1080"/>
      </w:pPr>
      <w:r w:rsidRPr="005745AE">
        <w:rPr>
          <w:b/>
        </w:rPr>
        <w:t>Vista</w:t>
      </w:r>
      <w:r>
        <w:tab/>
      </w:r>
      <w:r w:rsidRPr="00D13376">
        <w:t>la delibera del Collegio dei Docenti con cui sono stati fissati i criteri per la selezione di esperti e tutor;</w:t>
      </w:r>
    </w:p>
    <w:p w:rsidR="00FE3852" w:rsidRDefault="00FE3852" w:rsidP="00FE3852">
      <w:pPr>
        <w:ind w:left="1080" w:hanging="1080"/>
      </w:pPr>
      <w:r w:rsidRPr="00734E96">
        <w:rPr>
          <w:b/>
        </w:rPr>
        <w:t>Considerato</w:t>
      </w:r>
      <w:r>
        <w:t xml:space="preserve"> che per la realizzazione delle attività progettuali del Piano di Istituto sono obbligatorie azioni di informazione e pubblicità;</w:t>
      </w:r>
    </w:p>
    <w:p w:rsidR="00FE3852" w:rsidRDefault="00FE3852" w:rsidP="00FE3852">
      <w:pPr>
        <w:spacing w:after="60"/>
        <w:ind w:left="284"/>
        <w:rPr>
          <w:rFonts w:eastAsia="Arial Unicode MS"/>
          <w:b/>
          <w:szCs w:val="24"/>
        </w:rPr>
      </w:pPr>
    </w:p>
    <w:p w:rsidR="0064009C" w:rsidRPr="0064009C" w:rsidRDefault="0064009C" w:rsidP="00FE3852">
      <w:pPr>
        <w:spacing w:after="60"/>
        <w:ind w:left="284"/>
        <w:jc w:val="center"/>
        <w:rPr>
          <w:rFonts w:ascii="Times New Roman" w:hAnsi="Times New Roman"/>
          <w:b/>
          <w:szCs w:val="24"/>
        </w:rPr>
      </w:pPr>
      <w:r w:rsidRPr="0064009C">
        <w:rPr>
          <w:rFonts w:eastAsia="Arial Unicode MS"/>
          <w:b/>
          <w:szCs w:val="24"/>
        </w:rPr>
        <w:t>INDICE</w:t>
      </w:r>
    </w:p>
    <w:p w:rsidR="0064009C" w:rsidRDefault="0064009C" w:rsidP="0064009C">
      <w:pPr>
        <w:tabs>
          <w:tab w:val="left" w:pos="180"/>
        </w:tabs>
        <w:rPr>
          <w:szCs w:val="24"/>
        </w:rPr>
      </w:pPr>
      <w:r w:rsidRPr="0064009C">
        <w:rPr>
          <w:szCs w:val="24"/>
        </w:rPr>
        <w:t xml:space="preserve">il presente Bando Pubblico per il reclutamento di personale </w:t>
      </w:r>
      <w:r w:rsidRPr="0064009C">
        <w:rPr>
          <w:b/>
          <w:szCs w:val="24"/>
        </w:rPr>
        <w:t>esperto in campo pubblicitario</w:t>
      </w:r>
      <w:r w:rsidRPr="0064009C">
        <w:rPr>
          <w:szCs w:val="24"/>
        </w:rPr>
        <w:t xml:space="preserve"> da utilizzare, con contratto di prestazione d'opera</w:t>
      </w:r>
      <w:r w:rsidR="006302D0">
        <w:rPr>
          <w:szCs w:val="24"/>
        </w:rPr>
        <w:t xml:space="preserve"> occasionale</w:t>
      </w:r>
      <w:r w:rsidRPr="0064009C">
        <w:rPr>
          <w:szCs w:val="24"/>
        </w:rPr>
        <w:t xml:space="preserve">, per specifiche iniziative informative e pubblicitarie nell’ambito del progetto PON - Piano </w:t>
      </w:r>
      <w:r w:rsidRPr="0064009C">
        <w:rPr>
          <w:szCs w:val="24"/>
        </w:rPr>
        <w:lastRenderedPageBreak/>
        <w:t>Integrato di Istituto - Obiettivo Convergenza – “ Competenze per lo Sviluppo” -</w:t>
      </w:r>
      <w:r w:rsidR="00DE086F">
        <w:rPr>
          <w:szCs w:val="24"/>
        </w:rPr>
        <w:t xml:space="preserve"> </w:t>
      </w:r>
      <w:r w:rsidRPr="0064009C">
        <w:rPr>
          <w:szCs w:val="24"/>
        </w:rPr>
        <w:t xml:space="preserve"> Annualità 201</w:t>
      </w:r>
      <w:r w:rsidR="00FE3852">
        <w:rPr>
          <w:szCs w:val="24"/>
        </w:rPr>
        <w:t>3</w:t>
      </w:r>
      <w:r w:rsidRPr="0064009C">
        <w:rPr>
          <w:szCs w:val="24"/>
        </w:rPr>
        <w:t>/201</w:t>
      </w:r>
      <w:r w:rsidR="00FE3852">
        <w:rPr>
          <w:szCs w:val="24"/>
        </w:rPr>
        <w:t>4</w:t>
      </w:r>
      <w:r w:rsidRPr="0064009C">
        <w:rPr>
          <w:szCs w:val="24"/>
        </w:rPr>
        <w:t>.</w:t>
      </w:r>
    </w:p>
    <w:p w:rsidR="0064009C" w:rsidRPr="0064009C" w:rsidRDefault="0064009C" w:rsidP="0064009C">
      <w:pPr>
        <w:tabs>
          <w:tab w:val="left" w:pos="180"/>
        </w:tabs>
        <w:rPr>
          <w:bCs/>
          <w:szCs w:val="24"/>
        </w:rPr>
      </w:pPr>
    </w:p>
    <w:p w:rsidR="0064009C" w:rsidRPr="0064009C" w:rsidRDefault="0064009C" w:rsidP="0064009C">
      <w:pPr>
        <w:autoSpaceDE w:val="0"/>
        <w:autoSpaceDN w:val="0"/>
        <w:adjustRightInd w:val="0"/>
        <w:rPr>
          <w:rFonts w:cs="Arial"/>
          <w:color w:val="000000"/>
          <w:kern w:val="0"/>
          <w:szCs w:val="24"/>
        </w:rPr>
      </w:pPr>
      <w:r w:rsidRPr="0064009C">
        <w:rPr>
          <w:rFonts w:cs="Arial"/>
          <w:color w:val="000000"/>
          <w:kern w:val="0"/>
          <w:szCs w:val="24"/>
        </w:rPr>
        <w:t xml:space="preserve">La realizzazione delle azioni pubblicitarie riguarda: </w:t>
      </w:r>
    </w:p>
    <w:p w:rsidR="0064009C" w:rsidRPr="0064009C" w:rsidRDefault="0064009C" w:rsidP="0064009C">
      <w:pPr>
        <w:numPr>
          <w:ilvl w:val="0"/>
          <w:numId w:val="5"/>
        </w:numPr>
        <w:autoSpaceDE w:val="0"/>
        <w:autoSpaceDN w:val="0"/>
        <w:adjustRightInd w:val="0"/>
        <w:rPr>
          <w:rFonts w:cs="Arial"/>
          <w:color w:val="000000"/>
          <w:kern w:val="0"/>
          <w:szCs w:val="24"/>
        </w:rPr>
      </w:pPr>
      <w:r w:rsidRPr="0064009C">
        <w:rPr>
          <w:rFonts w:cs="Arial"/>
          <w:color w:val="000000"/>
          <w:kern w:val="0"/>
          <w:szCs w:val="24"/>
        </w:rPr>
        <w:t>informazione e pubblicità delle attività programmate;</w:t>
      </w:r>
    </w:p>
    <w:p w:rsidR="0064009C" w:rsidRPr="0064009C" w:rsidRDefault="0064009C" w:rsidP="0064009C">
      <w:pPr>
        <w:numPr>
          <w:ilvl w:val="0"/>
          <w:numId w:val="2"/>
        </w:numPr>
        <w:autoSpaceDE w:val="0"/>
        <w:autoSpaceDN w:val="0"/>
        <w:adjustRightInd w:val="0"/>
        <w:rPr>
          <w:rFonts w:cs="Arial"/>
          <w:color w:val="000000"/>
          <w:kern w:val="0"/>
          <w:szCs w:val="24"/>
        </w:rPr>
      </w:pPr>
      <w:r w:rsidRPr="0064009C">
        <w:rPr>
          <w:rFonts w:cs="Arial"/>
          <w:color w:val="000000"/>
          <w:kern w:val="0"/>
          <w:szCs w:val="24"/>
        </w:rPr>
        <w:t>stesura di articoli per quotidiani/periodici locali, regionali, nazionali;</w:t>
      </w:r>
    </w:p>
    <w:p w:rsidR="0064009C" w:rsidRPr="0064009C" w:rsidRDefault="0064009C" w:rsidP="0064009C">
      <w:pPr>
        <w:numPr>
          <w:ilvl w:val="0"/>
          <w:numId w:val="2"/>
        </w:numPr>
        <w:autoSpaceDE w:val="0"/>
        <w:autoSpaceDN w:val="0"/>
        <w:adjustRightInd w:val="0"/>
        <w:rPr>
          <w:rFonts w:cs="Arial"/>
          <w:color w:val="000000"/>
          <w:kern w:val="0"/>
          <w:szCs w:val="24"/>
        </w:rPr>
      </w:pPr>
      <w:r w:rsidRPr="0064009C">
        <w:rPr>
          <w:rFonts w:cs="Arial"/>
          <w:color w:val="000000"/>
          <w:kern w:val="0"/>
          <w:szCs w:val="24"/>
        </w:rPr>
        <w:t xml:space="preserve">creazione e realizzazione di manifesti e depliant pubblicitari; </w:t>
      </w:r>
    </w:p>
    <w:p w:rsidR="0064009C" w:rsidRPr="0064009C" w:rsidRDefault="0064009C" w:rsidP="0064009C">
      <w:pPr>
        <w:numPr>
          <w:ilvl w:val="0"/>
          <w:numId w:val="2"/>
        </w:numPr>
        <w:autoSpaceDE w:val="0"/>
        <w:autoSpaceDN w:val="0"/>
        <w:adjustRightInd w:val="0"/>
        <w:rPr>
          <w:rFonts w:cs="Arial"/>
          <w:color w:val="000000"/>
          <w:kern w:val="0"/>
          <w:szCs w:val="24"/>
        </w:rPr>
      </w:pPr>
      <w:r w:rsidRPr="0064009C">
        <w:rPr>
          <w:rFonts w:cs="Arial"/>
          <w:color w:val="000000"/>
          <w:kern w:val="0"/>
          <w:szCs w:val="24"/>
        </w:rPr>
        <w:t xml:space="preserve">creazione, realizzazione e diffusione di volantini, news </w:t>
      </w:r>
      <w:proofErr w:type="spellStart"/>
      <w:r w:rsidRPr="0064009C">
        <w:rPr>
          <w:rFonts w:cs="Arial"/>
          <w:color w:val="000000"/>
          <w:kern w:val="0"/>
          <w:szCs w:val="24"/>
        </w:rPr>
        <w:t>letter</w:t>
      </w:r>
      <w:proofErr w:type="spellEnd"/>
      <w:r w:rsidRPr="0064009C">
        <w:rPr>
          <w:rFonts w:cs="Arial"/>
          <w:color w:val="000000"/>
          <w:kern w:val="0"/>
          <w:szCs w:val="24"/>
        </w:rPr>
        <w:t xml:space="preserve">, locandine; </w:t>
      </w:r>
    </w:p>
    <w:p w:rsidR="0064009C" w:rsidRPr="0064009C" w:rsidRDefault="0064009C" w:rsidP="0064009C">
      <w:pPr>
        <w:numPr>
          <w:ilvl w:val="0"/>
          <w:numId w:val="2"/>
        </w:numPr>
        <w:autoSpaceDE w:val="0"/>
        <w:autoSpaceDN w:val="0"/>
        <w:adjustRightInd w:val="0"/>
        <w:rPr>
          <w:rFonts w:cs="Arial"/>
          <w:color w:val="000000"/>
          <w:kern w:val="0"/>
          <w:szCs w:val="24"/>
        </w:rPr>
      </w:pPr>
      <w:r w:rsidRPr="0064009C">
        <w:rPr>
          <w:rFonts w:cs="Arial"/>
          <w:color w:val="000000"/>
          <w:kern w:val="0"/>
          <w:szCs w:val="24"/>
        </w:rPr>
        <w:t xml:space="preserve">realizzazione di targhe, come previsto dalle “Linee Guida”; </w:t>
      </w:r>
    </w:p>
    <w:p w:rsidR="0064009C" w:rsidRPr="0064009C" w:rsidRDefault="0064009C" w:rsidP="0064009C">
      <w:pPr>
        <w:numPr>
          <w:ilvl w:val="0"/>
          <w:numId w:val="2"/>
        </w:numPr>
        <w:autoSpaceDE w:val="0"/>
        <w:autoSpaceDN w:val="0"/>
        <w:adjustRightInd w:val="0"/>
        <w:rPr>
          <w:rFonts w:cs="Arial"/>
          <w:color w:val="000000"/>
          <w:kern w:val="0"/>
          <w:szCs w:val="24"/>
        </w:rPr>
      </w:pPr>
      <w:r w:rsidRPr="0064009C">
        <w:rPr>
          <w:rFonts w:cs="Arial"/>
          <w:color w:val="000000"/>
          <w:kern w:val="0"/>
          <w:szCs w:val="24"/>
        </w:rPr>
        <w:t>pubblicizzazione di materiale destinato ai corsisti partecipanti alle attività previste dal PON ( cartelline, block notes, ecc);</w:t>
      </w:r>
    </w:p>
    <w:p w:rsidR="0064009C" w:rsidRPr="0064009C" w:rsidRDefault="0064009C" w:rsidP="0064009C">
      <w:pPr>
        <w:numPr>
          <w:ilvl w:val="0"/>
          <w:numId w:val="2"/>
        </w:numPr>
        <w:autoSpaceDE w:val="0"/>
        <w:autoSpaceDN w:val="0"/>
        <w:adjustRightInd w:val="0"/>
        <w:rPr>
          <w:rFonts w:cs="Arial"/>
          <w:color w:val="000000"/>
          <w:kern w:val="0"/>
          <w:szCs w:val="24"/>
        </w:rPr>
      </w:pPr>
      <w:r w:rsidRPr="0064009C">
        <w:rPr>
          <w:rFonts w:cs="Arial"/>
          <w:color w:val="000000"/>
          <w:kern w:val="0"/>
          <w:szCs w:val="24"/>
        </w:rPr>
        <w:t>curare le operazioni di disseminazione;</w:t>
      </w:r>
    </w:p>
    <w:p w:rsidR="0064009C" w:rsidRPr="0064009C" w:rsidRDefault="0064009C" w:rsidP="0064009C">
      <w:pPr>
        <w:numPr>
          <w:ilvl w:val="0"/>
          <w:numId w:val="2"/>
        </w:numPr>
        <w:autoSpaceDE w:val="0"/>
        <w:autoSpaceDN w:val="0"/>
        <w:adjustRightInd w:val="0"/>
        <w:rPr>
          <w:rFonts w:cs="Arial"/>
          <w:color w:val="000000"/>
          <w:kern w:val="0"/>
          <w:szCs w:val="24"/>
        </w:rPr>
      </w:pPr>
      <w:r w:rsidRPr="0064009C">
        <w:rPr>
          <w:rFonts w:cs="Arial"/>
          <w:color w:val="000000"/>
          <w:kern w:val="0"/>
          <w:szCs w:val="24"/>
        </w:rPr>
        <w:t>verbalizzare l’attività svolta.</w:t>
      </w:r>
    </w:p>
    <w:p w:rsidR="0064009C" w:rsidRDefault="0064009C" w:rsidP="0064009C">
      <w:pPr>
        <w:autoSpaceDE w:val="0"/>
        <w:autoSpaceDN w:val="0"/>
        <w:adjustRightInd w:val="0"/>
        <w:jc w:val="left"/>
        <w:rPr>
          <w:rFonts w:eastAsia="Arial Unicode MS"/>
          <w:sz w:val="23"/>
          <w:szCs w:val="23"/>
        </w:rPr>
      </w:pPr>
    </w:p>
    <w:p w:rsidR="0064009C" w:rsidRPr="0064009C" w:rsidRDefault="0064009C" w:rsidP="0064009C">
      <w:pPr>
        <w:autoSpaceDE w:val="0"/>
        <w:autoSpaceDN w:val="0"/>
        <w:adjustRightInd w:val="0"/>
        <w:jc w:val="left"/>
        <w:rPr>
          <w:rFonts w:cs="Arial"/>
          <w:color w:val="000000"/>
          <w:kern w:val="0"/>
          <w:szCs w:val="24"/>
        </w:rPr>
      </w:pPr>
      <w:r w:rsidRPr="0064009C">
        <w:rPr>
          <w:rFonts w:eastAsia="Arial Unicode MS"/>
          <w:szCs w:val="24"/>
        </w:rPr>
        <w:t>Requisiti richiesti:</w:t>
      </w:r>
    </w:p>
    <w:p w:rsidR="0064009C" w:rsidRPr="0064009C" w:rsidRDefault="0064009C" w:rsidP="0064009C">
      <w:pPr>
        <w:numPr>
          <w:ilvl w:val="0"/>
          <w:numId w:val="3"/>
        </w:numPr>
        <w:rPr>
          <w:rFonts w:eastAsia="Arial Unicode MS"/>
          <w:szCs w:val="24"/>
        </w:rPr>
      </w:pPr>
      <w:r w:rsidRPr="0064009C">
        <w:rPr>
          <w:rFonts w:eastAsia="Arial Unicode MS"/>
          <w:szCs w:val="24"/>
        </w:rPr>
        <w:t>possesso dei titoli  coerenti all’espletamento dell’incarico;</w:t>
      </w:r>
    </w:p>
    <w:p w:rsidR="0064009C" w:rsidRPr="0064009C" w:rsidRDefault="0064009C" w:rsidP="0064009C">
      <w:pPr>
        <w:numPr>
          <w:ilvl w:val="0"/>
          <w:numId w:val="3"/>
        </w:numPr>
        <w:rPr>
          <w:rFonts w:eastAsia="Arial Unicode MS"/>
          <w:szCs w:val="24"/>
        </w:rPr>
      </w:pPr>
      <w:r w:rsidRPr="0064009C">
        <w:rPr>
          <w:rFonts w:eastAsia="Arial Unicode MS"/>
          <w:szCs w:val="24"/>
        </w:rPr>
        <w:t>coerenza del curriculum personale con le caratteristiche dell’azione;</w:t>
      </w:r>
    </w:p>
    <w:p w:rsidR="0064009C" w:rsidRPr="0064009C" w:rsidRDefault="0064009C" w:rsidP="0064009C">
      <w:pPr>
        <w:numPr>
          <w:ilvl w:val="0"/>
          <w:numId w:val="3"/>
        </w:numPr>
        <w:rPr>
          <w:rFonts w:eastAsia="Arial Unicode MS"/>
          <w:szCs w:val="24"/>
        </w:rPr>
      </w:pPr>
      <w:r w:rsidRPr="0064009C">
        <w:rPr>
          <w:rFonts w:eastAsia="Arial Unicode MS"/>
          <w:szCs w:val="24"/>
        </w:rPr>
        <w:t>significative esperienze pregresse nel campo della progettazione grafica e della pubblicità;</w:t>
      </w:r>
    </w:p>
    <w:p w:rsidR="0064009C" w:rsidRPr="0064009C" w:rsidRDefault="0064009C" w:rsidP="0064009C">
      <w:pPr>
        <w:numPr>
          <w:ilvl w:val="0"/>
          <w:numId w:val="3"/>
        </w:numPr>
        <w:rPr>
          <w:rFonts w:eastAsia="Arial Unicode MS"/>
          <w:szCs w:val="24"/>
        </w:rPr>
      </w:pPr>
      <w:r w:rsidRPr="0064009C">
        <w:rPr>
          <w:rFonts w:eastAsia="Arial Unicode MS"/>
          <w:szCs w:val="24"/>
        </w:rPr>
        <w:t>certificazioni.</w:t>
      </w:r>
    </w:p>
    <w:p w:rsidR="0064009C" w:rsidRDefault="0064009C" w:rsidP="0064009C">
      <w:pPr>
        <w:rPr>
          <w:rFonts w:eastAsia="Arial Unicode MS"/>
          <w:sz w:val="23"/>
          <w:szCs w:val="23"/>
        </w:rPr>
      </w:pPr>
    </w:p>
    <w:p w:rsidR="0064009C" w:rsidRPr="0064009C" w:rsidRDefault="0064009C" w:rsidP="0064009C">
      <w:pPr>
        <w:rPr>
          <w:rFonts w:eastAsia="Arial Unicode MS"/>
          <w:szCs w:val="24"/>
        </w:rPr>
      </w:pPr>
      <w:r w:rsidRPr="0064009C">
        <w:rPr>
          <w:rFonts w:eastAsia="Arial Unicode MS"/>
          <w:szCs w:val="24"/>
        </w:rPr>
        <w:t>Gli aspiranti  saranno selezionati sulla base dei criteri di cui sopra e dei punteggi di cui alla seguente tabella: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613"/>
        <w:gridCol w:w="1134"/>
      </w:tblGrid>
      <w:tr w:rsidR="0064009C" w:rsidRPr="001F1DDB" w:rsidTr="007C4D8F">
        <w:tc>
          <w:tcPr>
            <w:tcW w:w="8613" w:type="dxa"/>
            <w:tcBorders>
              <w:left w:val="single" w:sz="4" w:space="0" w:color="auto"/>
            </w:tcBorders>
          </w:tcPr>
          <w:p w:rsidR="0064009C" w:rsidRPr="001F1DDB" w:rsidRDefault="0064009C" w:rsidP="007C4D8F">
            <w:pPr>
              <w:jc w:val="center"/>
              <w:rPr>
                <w:sz w:val="23"/>
                <w:szCs w:val="23"/>
              </w:rPr>
            </w:pPr>
            <w:r w:rsidRPr="001F1DDB">
              <w:rPr>
                <w:sz w:val="23"/>
                <w:szCs w:val="23"/>
              </w:rPr>
              <w:t>TITOLO</w:t>
            </w:r>
          </w:p>
        </w:tc>
        <w:tc>
          <w:tcPr>
            <w:tcW w:w="1134" w:type="dxa"/>
          </w:tcPr>
          <w:p w:rsidR="0064009C" w:rsidRPr="001F1DDB" w:rsidRDefault="0064009C" w:rsidP="007C4D8F">
            <w:pPr>
              <w:jc w:val="center"/>
              <w:rPr>
                <w:sz w:val="23"/>
                <w:szCs w:val="23"/>
              </w:rPr>
            </w:pPr>
            <w:r w:rsidRPr="001F1DDB">
              <w:rPr>
                <w:sz w:val="23"/>
                <w:szCs w:val="23"/>
              </w:rPr>
              <w:t>PUNTI</w:t>
            </w:r>
          </w:p>
        </w:tc>
      </w:tr>
      <w:tr w:rsidR="0064009C" w:rsidRPr="001F1DDB" w:rsidTr="007C4D8F">
        <w:tc>
          <w:tcPr>
            <w:tcW w:w="8613" w:type="dxa"/>
            <w:tcBorders>
              <w:left w:val="single" w:sz="4" w:space="0" w:color="auto"/>
            </w:tcBorders>
          </w:tcPr>
          <w:p w:rsidR="0064009C" w:rsidRPr="001F1DDB" w:rsidRDefault="0064009C" w:rsidP="007C4D8F">
            <w:pPr>
              <w:rPr>
                <w:sz w:val="23"/>
                <w:szCs w:val="23"/>
              </w:rPr>
            </w:pPr>
            <w:r w:rsidRPr="001F1DDB">
              <w:rPr>
                <w:sz w:val="23"/>
                <w:szCs w:val="23"/>
              </w:rPr>
              <w:t>Laurea vecchio ordinamento o quinquennale coerente con il profilo richiesto</w:t>
            </w:r>
          </w:p>
        </w:tc>
        <w:tc>
          <w:tcPr>
            <w:tcW w:w="1134" w:type="dxa"/>
          </w:tcPr>
          <w:p w:rsidR="0064009C" w:rsidRPr="001F1DDB" w:rsidRDefault="0064009C" w:rsidP="007C4D8F">
            <w:pPr>
              <w:jc w:val="center"/>
              <w:rPr>
                <w:sz w:val="23"/>
                <w:szCs w:val="23"/>
              </w:rPr>
            </w:pPr>
            <w:r w:rsidRPr="001F1DDB">
              <w:rPr>
                <w:sz w:val="23"/>
                <w:szCs w:val="23"/>
              </w:rPr>
              <w:t>3</w:t>
            </w:r>
          </w:p>
        </w:tc>
      </w:tr>
      <w:tr w:rsidR="0064009C" w:rsidRPr="001F1DDB" w:rsidTr="007C4D8F">
        <w:tc>
          <w:tcPr>
            <w:tcW w:w="8613" w:type="dxa"/>
            <w:tcBorders>
              <w:left w:val="single" w:sz="4" w:space="0" w:color="auto"/>
            </w:tcBorders>
          </w:tcPr>
          <w:p w:rsidR="0064009C" w:rsidRPr="001F1DDB" w:rsidRDefault="0064009C" w:rsidP="007C4D8F">
            <w:pPr>
              <w:rPr>
                <w:sz w:val="23"/>
                <w:szCs w:val="23"/>
              </w:rPr>
            </w:pPr>
            <w:r w:rsidRPr="001F1DDB">
              <w:rPr>
                <w:sz w:val="23"/>
                <w:szCs w:val="23"/>
              </w:rPr>
              <w:t>Laurea triennale</w:t>
            </w:r>
          </w:p>
        </w:tc>
        <w:tc>
          <w:tcPr>
            <w:tcW w:w="1134" w:type="dxa"/>
          </w:tcPr>
          <w:p w:rsidR="0064009C" w:rsidRPr="001F1DDB" w:rsidRDefault="0064009C" w:rsidP="007C4D8F">
            <w:pPr>
              <w:jc w:val="center"/>
              <w:rPr>
                <w:sz w:val="23"/>
                <w:szCs w:val="23"/>
              </w:rPr>
            </w:pPr>
            <w:r w:rsidRPr="001F1DDB">
              <w:rPr>
                <w:sz w:val="23"/>
                <w:szCs w:val="23"/>
              </w:rPr>
              <w:t>2</w:t>
            </w:r>
          </w:p>
        </w:tc>
      </w:tr>
      <w:tr w:rsidR="0064009C" w:rsidRPr="001F1DDB" w:rsidTr="007C4D8F">
        <w:tc>
          <w:tcPr>
            <w:tcW w:w="8613" w:type="dxa"/>
            <w:tcBorders>
              <w:left w:val="single" w:sz="4" w:space="0" w:color="auto"/>
            </w:tcBorders>
          </w:tcPr>
          <w:p w:rsidR="0064009C" w:rsidRPr="001F1DDB" w:rsidRDefault="0064009C" w:rsidP="007C4D8F">
            <w:pPr>
              <w:rPr>
                <w:sz w:val="23"/>
                <w:szCs w:val="23"/>
              </w:rPr>
            </w:pPr>
            <w:r w:rsidRPr="001F1DDB">
              <w:rPr>
                <w:sz w:val="23"/>
                <w:szCs w:val="23"/>
              </w:rPr>
              <w:t>Diploma di scuola secondaria superiore</w:t>
            </w:r>
          </w:p>
        </w:tc>
        <w:tc>
          <w:tcPr>
            <w:tcW w:w="1134" w:type="dxa"/>
          </w:tcPr>
          <w:p w:rsidR="0064009C" w:rsidRPr="001F1DDB" w:rsidRDefault="0064009C" w:rsidP="007C4D8F">
            <w:pPr>
              <w:jc w:val="center"/>
              <w:rPr>
                <w:sz w:val="23"/>
                <w:szCs w:val="23"/>
              </w:rPr>
            </w:pPr>
            <w:r w:rsidRPr="001F1DDB">
              <w:rPr>
                <w:sz w:val="23"/>
                <w:szCs w:val="23"/>
              </w:rPr>
              <w:t>1</w:t>
            </w:r>
          </w:p>
        </w:tc>
      </w:tr>
      <w:tr w:rsidR="0064009C" w:rsidRPr="001F1DDB" w:rsidTr="007C4D8F">
        <w:tc>
          <w:tcPr>
            <w:tcW w:w="8613" w:type="dxa"/>
            <w:tcBorders>
              <w:left w:val="single" w:sz="4" w:space="0" w:color="auto"/>
            </w:tcBorders>
          </w:tcPr>
          <w:p w:rsidR="0064009C" w:rsidRPr="001F1DDB" w:rsidRDefault="0064009C" w:rsidP="007C4D8F">
            <w:pPr>
              <w:rPr>
                <w:sz w:val="23"/>
                <w:szCs w:val="23"/>
              </w:rPr>
            </w:pPr>
            <w:r w:rsidRPr="001F1DDB">
              <w:rPr>
                <w:sz w:val="23"/>
                <w:szCs w:val="23"/>
              </w:rPr>
              <w:t>Iscrizione Ordine Giornalisti /Giornalisti Pubblicisti</w:t>
            </w:r>
          </w:p>
        </w:tc>
        <w:tc>
          <w:tcPr>
            <w:tcW w:w="1134" w:type="dxa"/>
          </w:tcPr>
          <w:p w:rsidR="0064009C" w:rsidRPr="001F1DDB" w:rsidRDefault="0064009C" w:rsidP="007C4D8F">
            <w:pPr>
              <w:jc w:val="center"/>
              <w:rPr>
                <w:sz w:val="23"/>
                <w:szCs w:val="23"/>
              </w:rPr>
            </w:pPr>
            <w:r w:rsidRPr="001F1DDB">
              <w:rPr>
                <w:sz w:val="23"/>
                <w:szCs w:val="23"/>
              </w:rPr>
              <w:t>2</w:t>
            </w:r>
          </w:p>
        </w:tc>
      </w:tr>
      <w:tr w:rsidR="0064009C" w:rsidRPr="001F1DDB" w:rsidTr="007C4D8F">
        <w:tc>
          <w:tcPr>
            <w:tcW w:w="8613" w:type="dxa"/>
            <w:tcBorders>
              <w:left w:val="single" w:sz="4" w:space="0" w:color="auto"/>
            </w:tcBorders>
          </w:tcPr>
          <w:p w:rsidR="0064009C" w:rsidRPr="001F1DDB" w:rsidRDefault="0064009C" w:rsidP="007C4D8F">
            <w:pPr>
              <w:rPr>
                <w:sz w:val="23"/>
                <w:szCs w:val="23"/>
              </w:rPr>
            </w:pPr>
            <w:r w:rsidRPr="001F1DDB">
              <w:rPr>
                <w:sz w:val="23"/>
                <w:szCs w:val="23"/>
              </w:rPr>
              <w:t>Titolo specifico in grafica pubblicitaria</w:t>
            </w:r>
          </w:p>
        </w:tc>
        <w:tc>
          <w:tcPr>
            <w:tcW w:w="1134" w:type="dxa"/>
          </w:tcPr>
          <w:p w:rsidR="0064009C" w:rsidRPr="001F1DDB" w:rsidRDefault="0064009C" w:rsidP="007C4D8F">
            <w:pPr>
              <w:jc w:val="center"/>
              <w:rPr>
                <w:sz w:val="23"/>
                <w:szCs w:val="23"/>
              </w:rPr>
            </w:pPr>
            <w:r w:rsidRPr="001F1DDB">
              <w:rPr>
                <w:sz w:val="23"/>
                <w:szCs w:val="23"/>
              </w:rPr>
              <w:t>2</w:t>
            </w:r>
          </w:p>
        </w:tc>
      </w:tr>
      <w:tr w:rsidR="0064009C" w:rsidRPr="001F1DDB" w:rsidTr="007C4D8F">
        <w:tc>
          <w:tcPr>
            <w:tcW w:w="8613" w:type="dxa"/>
            <w:tcBorders>
              <w:left w:val="single" w:sz="4" w:space="0" w:color="auto"/>
            </w:tcBorders>
          </w:tcPr>
          <w:p w:rsidR="0064009C" w:rsidRPr="001F1DDB" w:rsidRDefault="0064009C" w:rsidP="007C4D8F">
            <w:pPr>
              <w:rPr>
                <w:sz w:val="23"/>
                <w:szCs w:val="23"/>
              </w:rPr>
            </w:pPr>
            <w:r w:rsidRPr="001F1DDB">
              <w:rPr>
                <w:sz w:val="23"/>
                <w:szCs w:val="23"/>
              </w:rPr>
              <w:t>Competenze informatiche certificate</w:t>
            </w:r>
          </w:p>
        </w:tc>
        <w:tc>
          <w:tcPr>
            <w:tcW w:w="1134" w:type="dxa"/>
          </w:tcPr>
          <w:p w:rsidR="0064009C" w:rsidRPr="001F1DDB" w:rsidRDefault="0064009C" w:rsidP="007C4D8F">
            <w:pPr>
              <w:jc w:val="center"/>
              <w:rPr>
                <w:sz w:val="23"/>
                <w:szCs w:val="23"/>
              </w:rPr>
            </w:pPr>
            <w:r w:rsidRPr="001F1DDB">
              <w:rPr>
                <w:sz w:val="23"/>
                <w:szCs w:val="23"/>
              </w:rPr>
              <w:t>1</w:t>
            </w:r>
          </w:p>
        </w:tc>
      </w:tr>
      <w:tr w:rsidR="0064009C" w:rsidRPr="001F1DDB" w:rsidTr="00D05CD2">
        <w:tc>
          <w:tcPr>
            <w:tcW w:w="8613" w:type="dxa"/>
            <w:tcBorders>
              <w:left w:val="single" w:sz="4" w:space="0" w:color="auto"/>
            </w:tcBorders>
            <w:vAlign w:val="center"/>
          </w:tcPr>
          <w:p w:rsidR="0064009C" w:rsidRPr="001F1DDB" w:rsidRDefault="0064009C" w:rsidP="00D05CD2">
            <w:pPr>
              <w:jc w:val="left"/>
              <w:rPr>
                <w:sz w:val="23"/>
                <w:szCs w:val="23"/>
              </w:rPr>
            </w:pPr>
            <w:r w:rsidRPr="001F1DDB">
              <w:rPr>
                <w:sz w:val="23"/>
                <w:szCs w:val="23"/>
              </w:rPr>
              <w:t>Precedenti esperienze di azioni di sensibilizzazione e pubblicità PON FSE/FESR</w:t>
            </w:r>
          </w:p>
        </w:tc>
        <w:tc>
          <w:tcPr>
            <w:tcW w:w="1134" w:type="dxa"/>
            <w:vAlign w:val="center"/>
          </w:tcPr>
          <w:p w:rsidR="0064009C" w:rsidRPr="001F1DDB" w:rsidRDefault="0064009C" w:rsidP="007C4D8F">
            <w:pPr>
              <w:jc w:val="center"/>
              <w:rPr>
                <w:sz w:val="23"/>
                <w:szCs w:val="23"/>
              </w:rPr>
            </w:pPr>
            <w:r w:rsidRPr="001F1DDB">
              <w:rPr>
                <w:sz w:val="23"/>
                <w:szCs w:val="23"/>
              </w:rPr>
              <w:t>2 ognuna</w:t>
            </w:r>
          </w:p>
        </w:tc>
      </w:tr>
      <w:tr w:rsidR="0064009C" w:rsidRPr="001F1DDB" w:rsidTr="007C4D8F">
        <w:tc>
          <w:tcPr>
            <w:tcW w:w="8613" w:type="dxa"/>
            <w:tcBorders>
              <w:left w:val="single" w:sz="4" w:space="0" w:color="auto"/>
            </w:tcBorders>
          </w:tcPr>
          <w:p w:rsidR="0064009C" w:rsidRPr="001F1DDB" w:rsidRDefault="0064009C" w:rsidP="007C4D8F">
            <w:pPr>
              <w:rPr>
                <w:sz w:val="23"/>
                <w:szCs w:val="23"/>
              </w:rPr>
            </w:pPr>
            <w:r w:rsidRPr="001F1DDB">
              <w:rPr>
                <w:sz w:val="23"/>
                <w:szCs w:val="23"/>
              </w:rPr>
              <w:t xml:space="preserve">Esperienze professionali e/o collaborazioni con Enti, Associazioni e Aziende pertinenti </w:t>
            </w:r>
          </w:p>
        </w:tc>
        <w:tc>
          <w:tcPr>
            <w:tcW w:w="1134" w:type="dxa"/>
            <w:vAlign w:val="center"/>
          </w:tcPr>
          <w:p w:rsidR="0064009C" w:rsidRPr="001F1DDB" w:rsidRDefault="0064009C" w:rsidP="007C4D8F">
            <w:pPr>
              <w:jc w:val="center"/>
              <w:rPr>
                <w:sz w:val="23"/>
                <w:szCs w:val="23"/>
              </w:rPr>
            </w:pPr>
            <w:r w:rsidRPr="001F1DDB">
              <w:rPr>
                <w:sz w:val="23"/>
                <w:szCs w:val="23"/>
              </w:rPr>
              <w:t>1</w:t>
            </w:r>
          </w:p>
          <w:p w:rsidR="0064009C" w:rsidRPr="001F1DDB" w:rsidRDefault="0064009C" w:rsidP="007C4D8F">
            <w:pPr>
              <w:jc w:val="center"/>
              <w:rPr>
                <w:sz w:val="23"/>
                <w:szCs w:val="23"/>
              </w:rPr>
            </w:pPr>
            <w:r w:rsidRPr="001F1DDB">
              <w:rPr>
                <w:sz w:val="23"/>
                <w:szCs w:val="23"/>
              </w:rPr>
              <w:t>ognuna</w:t>
            </w:r>
          </w:p>
        </w:tc>
      </w:tr>
    </w:tbl>
    <w:p w:rsidR="0064009C" w:rsidRPr="001F1DDB" w:rsidRDefault="0064009C" w:rsidP="0064009C">
      <w:pPr>
        <w:jc w:val="center"/>
        <w:rPr>
          <w:sz w:val="23"/>
          <w:szCs w:val="23"/>
        </w:rPr>
      </w:pPr>
    </w:p>
    <w:p w:rsidR="0064009C" w:rsidRPr="0064009C" w:rsidRDefault="0064009C" w:rsidP="0064009C">
      <w:pPr>
        <w:pStyle w:val="Corpodeltesto2"/>
        <w:rPr>
          <w:rFonts w:ascii="Arial" w:hAnsi="Arial" w:cs="Times New Roman"/>
          <w:bCs w:val="0"/>
          <w:color w:val="auto"/>
          <w:kern w:val="24"/>
          <w:sz w:val="24"/>
          <w:szCs w:val="24"/>
        </w:rPr>
      </w:pPr>
      <w:r w:rsidRPr="0064009C">
        <w:rPr>
          <w:rFonts w:ascii="Arial" w:hAnsi="Arial" w:cs="Times New Roman"/>
          <w:bCs w:val="0"/>
          <w:color w:val="auto"/>
          <w:kern w:val="24"/>
          <w:sz w:val="24"/>
          <w:szCs w:val="24"/>
        </w:rPr>
        <w:t xml:space="preserve">Gli aspiranti dovranno far pervenire la propria candidatura, in plico chiuso, al  Dirigente Scolastico del Liceo Scientifico Statale “A. Gatto”, via </w:t>
      </w:r>
      <w:r>
        <w:rPr>
          <w:rFonts w:ascii="Arial" w:hAnsi="Arial" w:cs="Times New Roman"/>
          <w:bCs w:val="0"/>
          <w:color w:val="auto"/>
          <w:kern w:val="24"/>
          <w:sz w:val="24"/>
          <w:szCs w:val="24"/>
        </w:rPr>
        <w:t xml:space="preserve">Dante Alighieri </w:t>
      </w:r>
      <w:r w:rsidRPr="0064009C">
        <w:rPr>
          <w:rFonts w:ascii="Arial" w:hAnsi="Arial" w:cs="Times New Roman"/>
          <w:bCs w:val="0"/>
          <w:color w:val="auto"/>
          <w:kern w:val="24"/>
          <w:sz w:val="24"/>
          <w:szCs w:val="24"/>
        </w:rPr>
        <w:t xml:space="preserve">-  84043 Agropoli (SA),  a mezzo raccomandata, ovvero consegnare la stessa a mano, entro e non oltre le </w:t>
      </w:r>
      <w:r w:rsidRPr="0064009C">
        <w:rPr>
          <w:rFonts w:ascii="Arial" w:hAnsi="Arial" w:cs="Times New Roman"/>
          <w:b/>
          <w:bCs w:val="0"/>
          <w:color w:val="auto"/>
          <w:kern w:val="24"/>
          <w:sz w:val="24"/>
          <w:szCs w:val="24"/>
        </w:rPr>
        <w:t>ore 1</w:t>
      </w:r>
      <w:r>
        <w:rPr>
          <w:rFonts w:ascii="Arial" w:hAnsi="Arial" w:cs="Times New Roman"/>
          <w:b/>
          <w:bCs w:val="0"/>
          <w:color w:val="auto"/>
          <w:kern w:val="24"/>
          <w:sz w:val="24"/>
          <w:szCs w:val="24"/>
        </w:rPr>
        <w:t>2</w:t>
      </w:r>
      <w:r w:rsidRPr="0064009C">
        <w:rPr>
          <w:rFonts w:ascii="Arial" w:hAnsi="Arial" w:cs="Times New Roman"/>
          <w:b/>
          <w:bCs w:val="0"/>
          <w:color w:val="auto"/>
          <w:kern w:val="24"/>
          <w:sz w:val="24"/>
          <w:szCs w:val="24"/>
        </w:rPr>
        <w:t>,00</w:t>
      </w:r>
      <w:r w:rsidRPr="0064009C">
        <w:rPr>
          <w:rFonts w:ascii="Arial" w:hAnsi="Arial" w:cs="Times New Roman"/>
          <w:bCs w:val="0"/>
          <w:color w:val="auto"/>
          <w:kern w:val="24"/>
          <w:sz w:val="24"/>
          <w:szCs w:val="24"/>
        </w:rPr>
        <w:t xml:space="preserve"> </w:t>
      </w:r>
      <w:r w:rsidRPr="0064009C">
        <w:rPr>
          <w:rFonts w:ascii="Arial" w:hAnsi="Arial" w:cs="Times New Roman"/>
          <w:b/>
          <w:bCs w:val="0"/>
          <w:color w:val="auto"/>
          <w:kern w:val="24"/>
          <w:sz w:val="24"/>
          <w:szCs w:val="24"/>
        </w:rPr>
        <w:t xml:space="preserve">del giorno </w:t>
      </w:r>
      <w:r>
        <w:rPr>
          <w:rFonts w:ascii="Arial" w:hAnsi="Arial" w:cs="Times New Roman"/>
          <w:b/>
          <w:bCs w:val="0"/>
          <w:color w:val="auto"/>
          <w:kern w:val="24"/>
          <w:sz w:val="24"/>
          <w:szCs w:val="24"/>
        </w:rPr>
        <w:t>1</w:t>
      </w:r>
      <w:r w:rsidR="00DE086F">
        <w:rPr>
          <w:rFonts w:ascii="Arial" w:hAnsi="Arial" w:cs="Times New Roman"/>
          <w:b/>
          <w:bCs w:val="0"/>
          <w:color w:val="auto"/>
          <w:kern w:val="24"/>
          <w:sz w:val="24"/>
          <w:szCs w:val="24"/>
        </w:rPr>
        <w:t>3</w:t>
      </w:r>
      <w:r w:rsidRPr="0064009C">
        <w:rPr>
          <w:rFonts w:ascii="Arial" w:hAnsi="Arial" w:cs="Times New Roman"/>
          <w:b/>
          <w:bCs w:val="0"/>
          <w:color w:val="auto"/>
          <w:kern w:val="24"/>
          <w:sz w:val="24"/>
          <w:szCs w:val="24"/>
        </w:rPr>
        <w:t>.</w:t>
      </w:r>
      <w:r w:rsidR="00DE086F">
        <w:rPr>
          <w:rFonts w:ascii="Arial" w:hAnsi="Arial" w:cs="Times New Roman"/>
          <w:b/>
          <w:bCs w:val="0"/>
          <w:color w:val="auto"/>
          <w:kern w:val="24"/>
          <w:sz w:val="24"/>
          <w:szCs w:val="24"/>
        </w:rPr>
        <w:t>1</w:t>
      </w:r>
      <w:r w:rsidRPr="0064009C">
        <w:rPr>
          <w:rFonts w:ascii="Arial" w:hAnsi="Arial" w:cs="Times New Roman"/>
          <w:b/>
          <w:bCs w:val="0"/>
          <w:color w:val="auto"/>
          <w:kern w:val="24"/>
          <w:sz w:val="24"/>
          <w:szCs w:val="24"/>
        </w:rPr>
        <w:t>1.201</w:t>
      </w:r>
      <w:r w:rsidR="00FE3852">
        <w:rPr>
          <w:rFonts w:ascii="Arial" w:hAnsi="Arial" w:cs="Times New Roman"/>
          <w:b/>
          <w:bCs w:val="0"/>
          <w:color w:val="auto"/>
          <w:kern w:val="24"/>
          <w:sz w:val="24"/>
          <w:szCs w:val="24"/>
        </w:rPr>
        <w:t>3</w:t>
      </w:r>
      <w:r w:rsidRPr="0064009C">
        <w:rPr>
          <w:rFonts w:ascii="Arial" w:hAnsi="Arial" w:cs="Times New Roman"/>
          <w:b/>
          <w:bCs w:val="0"/>
          <w:color w:val="auto"/>
          <w:kern w:val="24"/>
          <w:sz w:val="24"/>
          <w:szCs w:val="24"/>
        </w:rPr>
        <w:t>.</w:t>
      </w:r>
    </w:p>
    <w:p w:rsidR="0064009C" w:rsidRPr="0064009C" w:rsidRDefault="0064009C" w:rsidP="0064009C">
      <w:pPr>
        <w:pStyle w:val="Corpodeltesto2"/>
        <w:jc w:val="center"/>
        <w:rPr>
          <w:rFonts w:ascii="Arial" w:hAnsi="Arial" w:cs="Times New Roman"/>
          <w:b/>
          <w:bCs w:val="0"/>
          <w:color w:val="auto"/>
          <w:kern w:val="24"/>
          <w:sz w:val="24"/>
          <w:szCs w:val="24"/>
        </w:rPr>
      </w:pPr>
      <w:r w:rsidRPr="0064009C">
        <w:rPr>
          <w:rFonts w:ascii="Arial" w:hAnsi="Arial" w:cs="Times New Roman"/>
          <w:bCs w:val="0"/>
          <w:color w:val="auto"/>
          <w:kern w:val="24"/>
          <w:sz w:val="24"/>
          <w:szCs w:val="24"/>
        </w:rPr>
        <w:t xml:space="preserve">La busta contenente la proposta di candidatura deve riportare all’esterno l’indicazione </w:t>
      </w:r>
      <w:r w:rsidRPr="0064009C">
        <w:rPr>
          <w:rFonts w:ascii="Arial" w:hAnsi="Arial" w:cs="Times New Roman"/>
          <w:b/>
          <w:bCs w:val="0"/>
          <w:color w:val="auto"/>
          <w:kern w:val="24"/>
          <w:sz w:val="24"/>
          <w:szCs w:val="24"/>
        </w:rPr>
        <w:t xml:space="preserve">“CANDIDATURA </w:t>
      </w:r>
      <w:r>
        <w:rPr>
          <w:rFonts w:ascii="Arial" w:hAnsi="Arial" w:cs="Times New Roman"/>
          <w:b/>
          <w:bCs w:val="0"/>
          <w:color w:val="auto"/>
          <w:kern w:val="24"/>
          <w:sz w:val="24"/>
          <w:szCs w:val="24"/>
        </w:rPr>
        <w:t xml:space="preserve"> </w:t>
      </w:r>
      <w:r w:rsidRPr="0064009C">
        <w:rPr>
          <w:rFonts w:ascii="Arial" w:hAnsi="Arial" w:cs="Times New Roman"/>
          <w:b/>
          <w:bCs w:val="0"/>
          <w:color w:val="auto"/>
          <w:kern w:val="24"/>
          <w:sz w:val="24"/>
          <w:szCs w:val="24"/>
        </w:rPr>
        <w:t xml:space="preserve">ESPERTO  PER </w:t>
      </w:r>
      <w:smartTag w:uri="urn:schemas-microsoft-com:office:smarttags" w:element="PersonName">
        <w:smartTagPr>
          <w:attr w:name="ProductID" w:val="LA PUBBLICITA"/>
        </w:smartTagPr>
        <w:r w:rsidRPr="0064009C">
          <w:rPr>
            <w:rFonts w:ascii="Arial" w:hAnsi="Arial" w:cs="Times New Roman"/>
            <w:b/>
            <w:bCs w:val="0"/>
            <w:color w:val="auto"/>
            <w:kern w:val="24"/>
            <w:sz w:val="24"/>
            <w:szCs w:val="24"/>
          </w:rPr>
          <w:t>LA PUBBLICITA</w:t>
        </w:r>
      </w:smartTag>
      <w:r w:rsidRPr="0064009C">
        <w:rPr>
          <w:rFonts w:ascii="Arial" w:hAnsi="Arial" w:cs="Times New Roman"/>
          <w:b/>
          <w:bCs w:val="0"/>
          <w:color w:val="auto"/>
          <w:kern w:val="24"/>
          <w:sz w:val="24"/>
          <w:szCs w:val="24"/>
        </w:rPr>
        <w:t>’ E LA SENSIBI</w:t>
      </w:r>
      <w:r w:rsidR="00421B01">
        <w:rPr>
          <w:rFonts w:ascii="Arial" w:hAnsi="Arial" w:cs="Times New Roman"/>
          <w:b/>
          <w:bCs w:val="0"/>
          <w:color w:val="auto"/>
          <w:kern w:val="24"/>
          <w:sz w:val="24"/>
          <w:szCs w:val="24"/>
        </w:rPr>
        <w:t>LI</w:t>
      </w:r>
      <w:r w:rsidRPr="0064009C">
        <w:rPr>
          <w:rFonts w:ascii="Arial" w:hAnsi="Arial" w:cs="Times New Roman"/>
          <w:b/>
          <w:bCs w:val="0"/>
          <w:color w:val="auto"/>
          <w:kern w:val="24"/>
          <w:sz w:val="24"/>
          <w:szCs w:val="24"/>
        </w:rPr>
        <w:t>ZZAZIONE –    annualità 201</w:t>
      </w:r>
      <w:r w:rsidR="00FE3852">
        <w:rPr>
          <w:rFonts w:ascii="Arial" w:hAnsi="Arial" w:cs="Times New Roman"/>
          <w:b/>
          <w:bCs w:val="0"/>
          <w:color w:val="auto"/>
          <w:kern w:val="24"/>
          <w:sz w:val="24"/>
          <w:szCs w:val="24"/>
        </w:rPr>
        <w:t>3</w:t>
      </w:r>
      <w:r w:rsidRPr="0064009C">
        <w:rPr>
          <w:rFonts w:ascii="Arial" w:hAnsi="Arial" w:cs="Times New Roman"/>
          <w:b/>
          <w:bCs w:val="0"/>
          <w:color w:val="auto"/>
          <w:kern w:val="24"/>
          <w:sz w:val="24"/>
          <w:szCs w:val="24"/>
        </w:rPr>
        <w:t>/201</w:t>
      </w:r>
      <w:r w:rsidR="00FE3852">
        <w:rPr>
          <w:rFonts w:ascii="Arial" w:hAnsi="Arial" w:cs="Times New Roman"/>
          <w:b/>
          <w:bCs w:val="0"/>
          <w:color w:val="auto"/>
          <w:kern w:val="24"/>
          <w:sz w:val="24"/>
          <w:szCs w:val="24"/>
        </w:rPr>
        <w:t>4</w:t>
      </w:r>
      <w:r w:rsidRPr="0064009C">
        <w:rPr>
          <w:rFonts w:ascii="Arial" w:hAnsi="Arial" w:cs="Times New Roman"/>
          <w:b/>
          <w:bCs w:val="0"/>
          <w:color w:val="auto"/>
          <w:kern w:val="24"/>
          <w:sz w:val="24"/>
          <w:szCs w:val="24"/>
        </w:rPr>
        <w:t xml:space="preserve"> ”.</w:t>
      </w:r>
    </w:p>
    <w:p w:rsidR="0064009C" w:rsidRPr="0064009C" w:rsidRDefault="0064009C" w:rsidP="0064009C">
      <w:pPr>
        <w:pStyle w:val="Corpodeltesto2"/>
        <w:rPr>
          <w:rFonts w:ascii="Arial" w:hAnsi="Arial" w:cs="Times New Roman"/>
          <w:bCs w:val="0"/>
          <w:color w:val="auto"/>
          <w:kern w:val="24"/>
          <w:sz w:val="24"/>
          <w:szCs w:val="24"/>
        </w:rPr>
      </w:pPr>
      <w:r w:rsidRPr="0064009C">
        <w:rPr>
          <w:rFonts w:ascii="Arial" w:hAnsi="Arial" w:cs="Times New Roman"/>
          <w:bCs w:val="0"/>
          <w:color w:val="auto"/>
          <w:kern w:val="24"/>
          <w:sz w:val="24"/>
          <w:szCs w:val="24"/>
        </w:rPr>
        <w:t>Non fa fede il timbro postale. Non saranno accettate candidature e documentazioni inviate a mezzo posta elettronica o con altro mezzo postale non specificato dal presente bando.</w:t>
      </w:r>
    </w:p>
    <w:p w:rsidR="0064009C" w:rsidRPr="0064009C" w:rsidRDefault="0064009C" w:rsidP="0064009C">
      <w:pPr>
        <w:pStyle w:val="Corpodeltesto2"/>
        <w:rPr>
          <w:rFonts w:ascii="Arial" w:hAnsi="Arial" w:cs="Times New Roman"/>
          <w:bCs w:val="0"/>
          <w:color w:val="auto"/>
          <w:kern w:val="24"/>
          <w:sz w:val="24"/>
          <w:szCs w:val="24"/>
        </w:rPr>
      </w:pPr>
      <w:r w:rsidRPr="0064009C">
        <w:rPr>
          <w:rFonts w:ascii="Arial" w:hAnsi="Arial" w:cs="Times New Roman"/>
          <w:bCs w:val="0"/>
          <w:color w:val="auto"/>
          <w:kern w:val="24"/>
          <w:sz w:val="24"/>
          <w:szCs w:val="24"/>
        </w:rPr>
        <w:t>Nella domanda di candidatura, debitamente corredata dal proprio curriculum vitae (preferibilmente in formato Europeo), dovranno essere indicate:</w:t>
      </w:r>
    </w:p>
    <w:p w:rsidR="0064009C" w:rsidRPr="0064009C" w:rsidRDefault="0064009C" w:rsidP="0064009C">
      <w:pPr>
        <w:pStyle w:val="Corpodeltesto"/>
        <w:numPr>
          <w:ilvl w:val="0"/>
          <w:numId w:val="1"/>
        </w:numPr>
        <w:spacing w:line="240" w:lineRule="auto"/>
        <w:jc w:val="both"/>
        <w:rPr>
          <w:rFonts w:eastAsia="Arial Unicode MS" w:cs="Times New Roman"/>
          <w:color w:val="auto"/>
          <w:kern w:val="24"/>
        </w:rPr>
      </w:pPr>
      <w:r w:rsidRPr="0064009C">
        <w:rPr>
          <w:rFonts w:eastAsia="Arial Unicode MS" w:cs="Times New Roman"/>
          <w:color w:val="auto"/>
          <w:kern w:val="24"/>
        </w:rPr>
        <w:t>le proprie generalità, l’indirizzo ed il luogo di residenza, il recapito telefonico, l’indirizzo di posta elettronica;</w:t>
      </w:r>
    </w:p>
    <w:p w:rsidR="0064009C" w:rsidRPr="0064009C" w:rsidRDefault="0064009C" w:rsidP="0064009C">
      <w:pPr>
        <w:pStyle w:val="Corpodeltesto"/>
        <w:numPr>
          <w:ilvl w:val="0"/>
          <w:numId w:val="1"/>
        </w:numPr>
        <w:spacing w:line="240" w:lineRule="auto"/>
        <w:jc w:val="both"/>
        <w:rPr>
          <w:rFonts w:eastAsia="Arial Unicode MS" w:cs="Times New Roman"/>
          <w:color w:val="auto"/>
          <w:kern w:val="24"/>
        </w:rPr>
      </w:pPr>
      <w:r w:rsidRPr="0064009C">
        <w:rPr>
          <w:rFonts w:eastAsia="Arial Unicode MS" w:cs="Times New Roman"/>
          <w:color w:val="auto"/>
          <w:kern w:val="24"/>
        </w:rPr>
        <w:t xml:space="preserve">l’autorizzazione al trattamento dei dati personali ai sensi del </w:t>
      </w:r>
      <w:proofErr w:type="spellStart"/>
      <w:r w:rsidRPr="0064009C">
        <w:rPr>
          <w:rFonts w:eastAsia="Arial Unicode MS" w:cs="Times New Roman"/>
          <w:color w:val="auto"/>
          <w:kern w:val="24"/>
        </w:rPr>
        <w:t>d.Lgs</w:t>
      </w:r>
      <w:proofErr w:type="spellEnd"/>
      <w:r w:rsidRPr="0064009C">
        <w:rPr>
          <w:rFonts w:eastAsia="Arial Unicode MS" w:cs="Times New Roman"/>
          <w:color w:val="auto"/>
          <w:kern w:val="24"/>
        </w:rPr>
        <w:t xml:space="preserve"> 196/2003.</w:t>
      </w:r>
    </w:p>
    <w:p w:rsidR="0064009C" w:rsidRPr="0064009C" w:rsidRDefault="0064009C" w:rsidP="0064009C">
      <w:pPr>
        <w:autoSpaceDE w:val="0"/>
        <w:autoSpaceDN w:val="0"/>
        <w:adjustRightInd w:val="0"/>
        <w:rPr>
          <w:rFonts w:cs="Arial"/>
          <w:kern w:val="0"/>
          <w:szCs w:val="24"/>
        </w:rPr>
      </w:pPr>
      <w:r w:rsidRPr="0064009C">
        <w:rPr>
          <w:rFonts w:cs="Arial"/>
          <w:kern w:val="0"/>
          <w:szCs w:val="24"/>
        </w:rPr>
        <w:t xml:space="preserve">La valutazione comparativa dei </w:t>
      </w:r>
      <w:proofErr w:type="spellStart"/>
      <w:r w:rsidRPr="0064009C">
        <w:rPr>
          <w:rFonts w:cs="Arial"/>
          <w:kern w:val="0"/>
          <w:szCs w:val="24"/>
        </w:rPr>
        <w:t>curricula</w:t>
      </w:r>
      <w:proofErr w:type="spellEnd"/>
      <w:r w:rsidRPr="0064009C">
        <w:rPr>
          <w:rFonts w:cs="Arial"/>
          <w:kern w:val="0"/>
          <w:szCs w:val="24"/>
        </w:rPr>
        <w:t xml:space="preserve">, per la formazione della graduatoria finale di merito, verrà effettuata dal Gruppo di Progetto, secondo i criteri e punteggi sopra indicati e </w:t>
      </w:r>
      <w:r w:rsidRPr="0064009C">
        <w:rPr>
          <w:rFonts w:cs="Arial"/>
          <w:kern w:val="0"/>
          <w:szCs w:val="24"/>
        </w:rPr>
        <w:lastRenderedPageBreak/>
        <w:t xml:space="preserve">sarà pubblicata all’Albo dell’Istituto, avverso la quale gli aspiranti potranno produrre ricorso </w:t>
      </w:r>
      <w:r w:rsidRPr="0064009C">
        <w:rPr>
          <w:rFonts w:cs="Arial"/>
          <w:b/>
          <w:bCs/>
          <w:kern w:val="0"/>
          <w:szCs w:val="24"/>
        </w:rPr>
        <w:t xml:space="preserve">entro e non oltre 5 (cinque) giorni </w:t>
      </w:r>
      <w:r w:rsidRPr="0064009C">
        <w:rPr>
          <w:rFonts w:cs="Arial"/>
          <w:kern w:val="0"/>
          <w:szCs w:val="24"/>
        </w:rPr>
        <w:t xml:space="preserve">dalla data della pubblicazione. </w:t>
      </w:r>
    </w:p>
    <w:p w:rsidR="0064009C" w:rsidRPr="0064009C" w:rsidRDefault="0064009C" w:rsidP="0064009C">
      <w:pPr>
        <w:rPr>
          <w:rFonts w:eastAsia="Arial Unicode MS"/>
          <w:szCs w:val="24"/>
        </w:rPr>
      </w:pPr>
      <w:r w:rsidRPr="0064009C">
        <w:rPr>
          <w:rFonts w:eastAsia="Arial Unicode MS"/>
          <w:szCs w:val="24"/>
        </w:rPr>
        <w:t>L’Istituzione scolastica provvederà a contattare direttamente l’aspirante scelto per l’espletamento dell’incarico, al fine di concordare le modalità operative dell’intervento.</w:t>
      </w:r>
    </w:p>
    <w:p w:rsidR="0064009C" w:rsidRPr="0064009C" w:rsidRDefault="0064009C" w:rsidP="0064009C">
      <w:pPr>
        <w:rPr>
          <w:rFonts w:eastAsia="Arial Unicode MS"/>
          <w:szCs w:val="24"/>
        </w:rPr>
      </w:pPr>
      <w:r w:rsidRPr="0064009C">
        <w:rPr>
          <w:szCs w:val="24"/>
        </w:rPr>
        <w:t>Gli incarichi saranno attribuiti anche in presenza di un solo curriculum vitae pienamente corrispondente alle esigenze progettuali.</w:t>
      </w:r>
    </w:p>
    <w:p w:rsidR="0064009C" w:rsidRPr="0064009C" w:rsidRDefault="0064009C" w:rsidP="0064009C">
      <w:pPr>
        <w:autoSpaceDE w:val="0"/>
        <w:autoSpaceDN w:val="0"/>
        <w:adjustRightInd w:val="0"/>
        <w:rPr>
          <w:rFonts w:cs="Arial"/>
          <w:color w:val="000000"/>
          <w:kern w:val="0"/>
          <w:szCs w:val="24"/>
        </w:rPr>
      </w:pPr>
      <w:r w:rsidRPr="0064009C">
        <w:rPr>
          <w:rFonts w:cs="Arial"/>
          <w:color w:val="000000"/>
          <w:kern w:val="0"/>
          <w:szCs w:val="24"/>
        </w:rPr>
        <w:t>L’Amministrazione si ris</w:t>
      </w:r>
      <w:r w:rsidR="00201860">
        <w:rPr>
          <w:rFonts w:cs="Arial"/>
          <w:color w:val="000000"/>
          <w:kern w:val="0"/>
          <w:szCs w:val="24"/>
        </w:rPr>
        <w:t xml:space="preserve">erva, in caso di affidamento di </w:t>
      </w:r>
      <w:r w:rsidRPr="0064009C">
        <w:rPr>
          <w:rFonts w:cs="Arial"/>
          <w:color w:val="000000"/>
          <w:kern w:val="0"/>
          <w:szCs w:val="24"/>
        </w:rPr>
        <w:t xml:space="preserve">incarico, di richiedere la documentazione comprovante i titoli dichiarati. </w:t>
      </w:r>
    </w:p>
    <w:p w:rsidR="0064009C" w:rsidRPr="0064009C" w:rsidRDefault="0064009C" w:rsidP="0064009C">
      <w:pPr>
        <w:rPr>
          <w:rFonts w:eastAsia="Arial Unicode MS" w:cs="Arial"/>
          <w:szCs w:val="24"/>
        </w:rPr>
      </w:pPr>
      <w:r w:rsidRPr="0064009C">
        <w:rPr>
          <w:rFonts w:cs="Arial"/>
          <w:color w:val="000000"/>
          <w:kern w:val="0"/>
          <w:szCs w:val="24"/>
        </w:rPr>
        <w:t>La non veridicità delle dichiarazioni rese nella fase di partecipazione al bando è motivo di rescissione del contratto.</w:t>
      </w:r>
    </w:p>
    <w:p w:rsidR="00D05CD2" w:rsidRPr="00D05CD2" w:rsidRDefault="00D05CD2" w:rsidP="00D05CD2">
      <w:pPr>
        <w:rPr>
          <w:rFonts w:cs="Arial"/>
          <w:kern w:val="0"/>
          <w:szCs w:val="24"/>
        </w:rPr>
      </w:pPr>
      <w:r w:rsidRPr="00D05CD2">
        <w:rPr>
          <w:rFonts w:cs="Arial"/>
          <w:kern w:val="0"/>
          <w:szCs w:val="24"/>
        </w:rPr>
        <w:t xml:space="preserve">Il rapporto con l’istituto verrà configurato come un contratto di prestazione occasionale d’opera professionale e non prevede un pagamento di tipo forfetario, ma va correlata al monte ore indicato nell’incarico. L’effettuazione di tali ore dovrà essere documentata. </w:t>
      </w:r>
    </w:p>
    <w:p w:rsidR="00D05CD2" w:rsidRPr="00D05CD2" w:rsidRDefault="00D05CD2" w:rsidP="00D05CD2">
      <w:pPr>
        <w:rPr>
          <w:rFonts w:cs="Arial"/>
          <w:kern w:val="0"/>
          <w:szCs w:val="24"/>
        </w:rPr>
      </w:pPr>
      <w:r w:rsidRPr="00D05CD2">
        <w:rPr>
          <w:rFonts w:cs="Arial"/>
          <w:kern w:val="0"/>
          <w:szCs w:val="24"/>
        </w:rPr>
        <w:t>Le attività previste avranno inizio nel me</w:t>
      </w:r>
      <w:r>
        <w:rPr>
          <w:rFonts w:cs="Arial"/>
          <w:kern w:val="0"/>
          <w:szCs w:val="24"/>
        </w:rPr>
        <w:t xml:space="preserve">se di novembre 2013 e </w:t>
      </w:r>
      <w:r w:rsidRPr="00D05CD2">
        <w:rPr>
          <w:rFonts w:cs="Arial"/>
          <w:kern w:val="0"/>
          <w:szCs w:val="24"/>
        </w:rPr>
        <w:t>dureranno</w:t>
      </w:r>
      <w:r>
        <w:rPr>
          <w:rFonts w:cs="Arial"/>
          <w:kern w:val="0"/>
          <w:szCs w:val="24"/>
        </w:rPr>
        <w:t xml:space="preserve"> </w:t>
      </w:r>
      <w:r w:rsidRPr="00D05CD2">
        <w:rPr>
          <w:rFonts w:cs="Arial"/>
          <w:kern w:val="0"/>
          <w:szCs w:val="24"/>
        </w:rPr>
        <w:t>fino al mese di agosto</w:t>
      </w:r>
      <w:r>
        <w:rPr>
          <w:rFonts w:cs="Arial"/>
          <w:kern w:val="0"/>
          <w:szCs w:val="24"/>
        </w:rPr>
        <w:t xml:space="preserve"> </w:t>
      </w:r>
      <w:r w:rsidRPr="00D05CD2">
        <w:rPr>
          <w:rFonts w:cs="Arial"/>
          <w:kern w:val="0"/>
          <w:szCs w:val="24"/>
        </w:rPr>
        <w:t>2014.</w:t>
      </w:r>
    </w:p>
    <w:p w:rsidR="00D05CD2" w:rsidRPr="0064009C" w:rsidRDefault="00D05CD2" w:rsidP="00D05CD2">
      <w:pPr>
        <w:rPr>
          <w:rFonts w:eastAsia="Arial Unicode MS"/>
          <w:szCs w:val="24"/>
        </w:rPr>
      </w:pPr>
      <w:r w:rsidRPr="0064009C">
        <w:rPr>
          <w:rFonts w:eastAsia="Arial Unicode MS"/>
          <w:szCs w:val="24"/>
        </w:rPr>
        <w:t>La misura del compenso non potrà superare i limiti fissati dalla normativa PON FSE di riferimento.</w:t>
      </w:r>
    </w:p>
    <w:p w:rsidR="0064009C" w:rsidRPr="0064009C" w:rsidRDefault="00D05CD2" w:rsidP="0064009C">
      <w:pPr>
        <w:rPr>
          <w:rFonts w:eastAsia="Arial Unicode MS"/>
          <w:szCs w:val="24"/>
        </w:rPr>
      </w:pPr>
      <w:r>
        <w:rPr>
          <w:rFonts w:cs="Arial"/>
          <w:kern w:val="0"/>
          <w:szCs w:val="24"/>
        </w:rPr>
        <w:t xml:space="preserve">Tale compenso </w:t>
      </w:r>
      <w:r w:rsidRPr="00D05CD2">
        <w:rPr>
          <w:rFonts w:cs="Arial"/>
          <w:kern w:val="0"/>
          <w:szCs w:val="24"/>
        </w:rPr>
        <w:t>sarà liquidato solo a seguito dell’effetti</w:t>
      </w:r>
      <w:r>
        <w:rPr>
          <w:rFonts w:cs="Arial"/>
          <w:kern w:val="0"/>
          <w:szCs w:val="24"/>
        </w:rPr>
        <w:t xml:space="preserve">va erogazione del finanziamento </w:t>
      </w:r>
      <w:r w:rsidRPr="00D05CD2">
        <w:rPr>
          <w:rFonts w:cs="Arial"/>
          <w:kern w:val="0"/>
          <w:szCs w:val="24"/>
        </w:rPr>
        <w:t>dell’azione del PON da parte delle Autorità competenti. Esso deve intendersi al lordo di ogni onere eventualmente sostenuto dall’esperto per l’effettuazione della</w:t>
      </w:r>
      <w:r>
        <w:rPr>
          <w:rFonts w:cs="Arial"/>
          <w:kern w:val="0"/>
          <w:szCs w:val="24"/>
        </w:rPr>
        <w:t xml:space="preserve"> </w:t>
      </w:r>
      <w:r w:rsidRPr="00D05CD2">
        <w:rPr>
          <w:rFonts w:cs="Arial"/>
          <w:kern w:val="0"/>
          <w:szCs w:val="24"/>
        </w:rPr>
        <w:t>prestazione (spese di viaggio, oneri contributivi e fiscali, IVA, IRAP, etc.)</w:t>
      </w:r>
      <w:r>
        <w:rPr>
          <w:rFonts w:cs="Arial"/>
          <w:kern w:val="0"/>
          <w:szCs w:val="24"/>
        </w:rPr>
        <w:t>.</w:t>
      </w:r>
    </w:p>
    <w:p w:rsidR="0064009C" w:rsidRPr="0064009C" w:rsidRDefault="0064009C" w:rsidP="0064009C">
      <w:pPr>
        <w:rPr>
          <w:rFonts w:eastAsia="Arial Unicode MS"/>
          <w:szCs w:val="24"/>
        </w:rPr>
      </w:pPr>
      <w:r w:rsidRPr="0064009C">
        <w:rPr>
          <w:szCs w:val="24"/>
        </w:rPr>
        <w:t>Il candidato individuato è tenuto a partecipare ad incontri propedeutici alla realizzazione delle attività pubblicitarie oggetto del presente bando.</w:t>
      </w:r>
    </w:p>
    <w:p w:rsidR="0064009C" w:rsidRDefault="0064009C" w:rsidP="0064009C">
      <w:pPr>
        <w:rPr>
          <w:rFonts w:eastAsia="Arial Unicode MS"/>
          <w:szCs w:val="24"/>
        </w:rPr>
      </w:pPr>
      <w:r w:rsidRPr="0064009C">
        <w:rPr>
          <w:rFonts w:eastAsia="Arial Unicode MS"/>
          <w:szCs w:val="24"/>
        </w:rPr>
        <w:t xml:space="preserve">I dati personali dei quali l’Istituto entrerà in possesso a seguito del presente avviso pubblico saranno trattati nel rispetto del </w:t>
      </w:r>
      <w:proofErr w:type="spellStart"/>
      <w:r w:rsidRPr="0064009C">
        <w:rPr>
          <w:rFonts w:eastAsia="Arial Unicode MS"/>
          <w:szCs w:val="24"/>
        </w:rPr>
        <w:t>D.l.vo</w:t>
      </w:r>
      <w:proofErr w:type="spellEnd"/>
      <w:r w:rsidRPr="0064009C">
        <w:rPr>
          <w:rFonts w:eastAsia="Arial Unicode MS"/>
          <w:szCs w:val="24"/>
        </w:rPr>
        <w:t xml:space="preserve"> 196/2003.</w:t>
      </w:r>
    </w:p>
    <w:p w:rsidR="00932443" w:rsidRPr="00932443" w:rsidRDefault="00932443" w:rsidP="00932443">
      <w:pPr>
        <w:autoSpaceDE w:val="0"/>
        <w:autoSpaceDN w:val="0"/>
        <w:adjustRightInd w:val="0"/>
        <w:rPr>
          <w:szCs w:val="24"/>
        </w:rPr>
      </w:pPr>
      <w:r w:rsidRPr="00932443">
        <w:rPr>
          <w:szCs w:val="24"/>
        </w:rPr>
        <w:t xml:space="preserve">Titolare e Responsabile del Trattamento </w:t>
      </w:r>
      <w:r>
        <w:rPr>
          <w:szCs w:val="24"/>
        </w:rPr>
        <w:t xml:space="preserve">dei dati personali </w:t>
      </w:r>
      <w:r w:rsidRPr="00932443">
        <w:rPr>
          <w:szCs w:val="24"/>
        </w:rPr>
        <w:t xml:space="preserve">è il Liceo Scientifico “A. Gatto” di </w:t>
      </w:r>
      <w:proofErr w:type="spellStart"/>
      <w:r w:rsidRPr="00932443">
        <w:rPr>
          <w:szCs w:val="24"/>
        </w:rPr>
        <w:t>Agropoli</w:t>
      </w:r>
      <w:proofErr w:type="spellEnd"/>
      <w:r w:rsidRPr="00932443">
        <w:rPr>
          <w:szCs w:val="24"/>
        </w:rPr>
        <w:t xml:space="preserve"> (SA) nella persona del Direttore dei Servizi Generali e Amministrativi, </w:t>
      </w:r>
      <w:proofErr w:type="spellStart"/>
      <w:r w:rsidRPr="00932443">
        <w:rPr>
          <w:szCs w:val="24"/>
        </w:rPr>
        <w:t>sign.ra</w:t>
      </w:r>
      <w:proofErr w:type="spellEnd"/>
      <w:r w:rsidRPr="00932443">
        <w:rPr>
          <w:szCs w:val="24"/>
        </w:rPr>
        <w:t xml:space="preserve"> Di Gennaro Michela.</w:t>
      </w:r>
    </w:p>
    <w:p w:rsidR="00932443" w:rsidRPr="0064009C" w:rsidRDefault="00932443" w:rsidP="0064009C">
      <w:pPr>
        <w:rPr>
          <w:rFonts w:eastAsia="Arial Unicode MS"/>
          <w:szCs w:val="24"/>
        </w:rPr>
      </w:pPr>
    </w:p>
    <w:p w:rsidR="0064009C" w:rsidRPr="0064009C" w:rsidRDefault="0064009C" w:rsidP="0064009C">
      <w:pPr>
        <w:autoSpaceDE w:val="0"/>
        <w:autoSpaceDN w:val="0"/>
        <w:adjustRightInd w:val="0"/>
        <w:rPr>
          <w:rFonts w:cs="Arial"/>
          <w:szCs w:val="24"/>
        </w:rPr>
      </w:pPr>
      <w:r w:rsidRPr="0064009C">
        <w:rPr>
          <w:rFonts w:cs="Arial"/>
          <w:color w:val="262626"/>
          <w:szCs w:val="24"/>
        </w:rPr>
        <w:t xml:space="preserve">II presente bando viene pubblicato </w:t>
      </w:r>
      <w:r w:rsidR="00201860">
        <w:rPr>
          <w:rFonts w:cs="Arial"/>
          <w:color w:val="262626"/>
          <w:szCs w:val="24"/>
        </w:rPr>
        <w:t>all'albo ufficiale della scuola e</w:t>
      </w:r>
      <w:r w:rsidRPr="0064009C">
        <w:rPr>
          <w:rFonts w:cs="Arial"/>
          <w:color w:val="262626"/>
          <w:szCs w:val="24"/>
        </w:rPr>
        <w:t xml:space="preserve"> sul s</w:t>
      </w:r>
      <w:r w:rsidR="00201860">
        <w:rPr>
          <w:rFonts w:cs="Arial"/>
          <w:color w:val="262626"/>
          <w:szCs w:val="24"/>
        </w:rPr>
        <w:t xml:space="preserve">ito web dell’Istituto, </w:t>
      </w:r>
      <w:r w:rsidRPr="0064009C">
        <w:rPr>
          <w:rFonts w:cs="Arial"/>
          <w:color w:val="262626"/>
          <w:szCs w:val="24"/>
        </w:rPr>
        <w:t xml:space="preserve">e </w:t>
      </w:r>
      <w:r w:rsidR="00201860">
        <w:rPr>
          <w:rFonts w:cs="Arial"/>
          <w:color w:val="262626"/>
          <w:szCs w:val="24"/>
        </w:rPr>
        <w:t xml:space="preserve">inviato </w:t>
      </w:r>
      <w:r w:rsidRPr="0064009C">
        <w:rPr>
          <w:rFonts w:cs="Arial"/>
          <w:color w:val="262626"/>
          <w:szCs w:val="24"/>
        </w:rPr>
        <w:t>per posta elettronica alle istituzioni scolastiche della Provincia di Salerno</w:t>
      </w:r>
      <w:r w:rsidRPr="0064009C">
        <w:rPr>
          <w:rFonts w:cs="Arial"/>
          <w:szCs w:val="24"/>
        </w:rPr>
        <w:t>.</w:t>
      </w:r>
    </w:p>
    <w:p w:rsidR="0064009C" w:rsidRPr="001F1DDB" w:rsidRDefault="0064009C" w:rsidP="0064009C">
      <w:pPr>
        <w:autoSpaceDE w:val="0"/>
        <w:autoSpaceDN w:val="0"/>
        <w:adjustRightInd w:val="0"/>
        <w:jc w:val="left"/>
        <w:rPr>
          <w:rFonts w:cs="Arial"/>
          <w:sz w:val="23"/>
          <w:szCs w:val="23"/>
        </w:rPr>
      </w:pPr>
    </w:p>
    <w:p w:rsidR="0064009C" w:rsidRPr="0064009C" w:rsidRDefault="0064009C" w:rsidP="0030650F">
      <w:pPr>
        <w:autoSpaceDE w:val="0"/>
        <w:autoSpaceDN w:val="0"/>
        <w:adjustRightInd w:val="0"/>
        <w:jc w:val="right"/>
        <w:rPr>
          <w:rFonts w:cs="Arial"/>
          <w:szCs w:val="24"/>
        </w:rPr>
      </w:pPr>
      <w:r w:rsidRPr="0064009C">
        <w:rPr>
          <w:rFonts w:eastAsia="Arial Unicode MS"/>
          <w:szCs w:val="24"/>
        </w:rPr>
        <w:t>Il Dirigente scolastico</w:t>
      </w:r>
    </w:p>
    <w:p w:rsidR="0064009C" w:rsidRDefault="0064009C" w:rsidP="0030650F">
      <w:pPr>
        <w:autoSpaceDE w:val="0"/>
        <w:autoSpaceDN w:val="0"/>
        <w:adjustRightInd w:val="0"/>
        <w:jc w:val="right"/>
        <w:rPr>
          <w:rFonts w:eastAsia="Arial Unicode MS"/>
          <w:szCs w:val="24"/>
        </w:rPr>
      </w:pPr>
      <w:r w:rsidRPr="0064009C">
        <w:rPr>
          <w:rFonts w:eastAsia="Arial Unicode MS"/>
          <w:szCs w:val="24"/>
        </w:rPr>
        <w:t>(prof. Pasquale Monaco)</w:t>
      </w:r>
    </w:p>
    <w:p w:rsidR="0064009C" w:rsidRPr="0064009C" w:rsidRDefault="0064009C" w:rsidP="0064009C">
      <w:pPr>
        <w:autoSpaceDE w:val="0"/>
        <w:autoSpaceDN w:val="0"/>
        <w:adjustRightInd w:val="0"/>
        <w:jc w:val="center"/>
        <w:rPr>
          <w:rFonts w:eastAsia="Arial Unicode MS"/>
          <w:szCs w:val="24"/>
        </w:rPr>
      </w:pPr>
    </w:p>
    <w:p w:rsidR="0064009C" w:rsidRDefault="0064009C"/>
    <w:sectPr w:rsidR="0064009C" w:rsidSect="000B36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2581B"/>
    <w:multiLevelType w:val="hybridMultilevel"/>
    <w:tmpl w:val="940E5F78"/>
    <w:lvl w:ilvl="0" w:tplc="BE3EC8B2">
      <w:start w:val="1"/>
      <w:numFmt w:val="bullet"/>
      <w:lvlText w:val=""/>
      <w:lvlJc w:val="left"/>
      <w:pPr>
        <w:ind w:left="720" w:hanging="360"/>
      </w:pPr>
      <w:rPr>
        <w:rFonts w:ascii="Wingdings 3" w:hAnsi="Wingdings 3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C82C60"/>
    <w:multiLevelType w:val="hybridMultilevel"/>
    <w:tmpl w:val="10AE544E"/>
    <w:lvl w:ilvl="0" w:tplc="BE3EC8B2">
      <w:start w:val="1"/>
      <w:numFmt w:val="bullet"/>
      <w:lvlText w:val=""/>
      <w:lvlJc w:val="left"/>
      <w:pPr>
        <w:ind w:left="720" w:hanging="360"/>
      </w:pPr>
      <w:rPr>
        <w:rFonts w:ascii="Wingdings 3" w:hAnsi="Wingdings 3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242C88"/>
    <w:multiLevelType w:val="hybridMultilevel"/>
    <w:tmpl w:val="9B0C886A"/>
    <w:lvl w:ilvl="0" w:tplc="2ACE95F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FC5BD1"/>
    <w:multiLevelType w:val="hybridMultilevel"/>
    <w:tmpl w:val="10247DBC"/>
    <w:lvl w:ilvl="0" w:tplc="BE3EC8B2">
      <w:start w:val="1"/>
      <w:numFmt w:val="bullet"/>
      <w:lvlText w:val=""/>
      <w:lvlJc w:val="left"/>
      <w:pPr>
        <w:ind w:left="720" w:hanging="360"/>
      </w:pPr>
      <w:rPr>
        <w:rFonts w:ascii="Wingdings 3" w:hAnsi="Wingdings 3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4">
    <w:nsid w:val="64055AA7"/>
    <w:multiLevelType w:val="hybridMultilevel"/>
    <w:tmpl w:val="B46E8154"/>
    <w:lvl w:ilvl="0" w:tplc="BE3EC8B2">
      <w:start w:val="1"/>
      <w:numFmt w:val="bullet"/>
      <w:lvlText w:val=""/>
      <w:lvlJc w:val="left"/>
      <w:pPr>
        <w:ind w:left="720" w:hanging="360"/>
      </w:pPr>
      <w:rPr>
        <w:rFonts w:ascii="Wingdings 3" w:hAnsi="Wingdings 3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5">
    <w:nsid w:val="6B416F7C"/>
    <w:multiLevelType w:val="hybridMultilevel"/>
    <w:tmpl w:val="604EEBD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4009C"/>
    <w:rsid w:val="00062193"/>
    <w:rsid w:val="000B3658"/>
    <w:rsid w:val="0014443F"/>
    <w:rsid w:val="00164863"/>
    <w:rsid w:val="00201860"/>
    <w:rsid w:val="0030650F"/>
    <w:rsid w:val="003402FC"/>
    <w:rsid w:val="003B569E"/>
    <w:rsid w:val="00421B01"/>
    <w:rsid w:val="00427F68"/>
    <w:rsid w:val="00540C98"/>
    <w:rsid w:val="006302D0"/>
    <w:rsid w:val="0064009C"/>
    <w:rsid w:val="007600AD"/>
    <w:rsid w:val="007B6E38"/>
    <w:rsid w:val="008B460D"/>
    <w:rsid w:val="008C49F9"/>
    <w:rsid w:val="00932443"/>
    <w:rsid w:val="00980E6C"/>
    <w:rsid w:val="00D05CD2"/>
    <w:rsid w:val="00D53A09"/>
    <w:rsid w:val="00DE086F"/>
    <w:rsid w:val="00DE533A"/>
    <w:rsid w:val="00EB324E"/>
    <w:rsid w:val="00EE50C5"/>
    <w:rsid w:val="00FE3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009C"/>
    <w:pPr>
      <w:spacing w:after="0" w:line="240" w:lineRule="auto"/>
      <w:jc w:val="both"/>
    </w:pPr>
    <w:rPr>
      <w:rFonts w:ascii="Arial" w:eastAsia="Times New Roman" w:hAnsi="Arial" w:cs="Times New Roman"/>
      <w:kern w:val="24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rsid w:val="0064009C"/>
    <w:pPr>
      <w:spacing w:line="360" w:lineRule="auto"/>
      <w:jc w:val="left"/>
    </w:pPr>
    <w:rPr>
      <w:rFonts w:cs="Arial"/>
      <w:color w:val="003366"/>
      <w:kern w:val="0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rsid w:val="0064009C"/>
    <w:rPr>
      <w:rFonts w:ascii="Arial" w:eastAsia="Times New Roman" w:hAnsi="Arial" w:cs="Arial"/>
      <w:color w:val="003366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rsid w:val="0064009C"/>
    <w:rPr>
      <w:rFonts w:ascii="Arial Unicode MS" w:eastAsia="Arial Unicode MS" w:hAnsi="Arial Unicode MS" w:cs="Arial Unicode MS"/>
      <w:bCs/>
      <w:color w:val="000080"/>
      <w:kern w:val="0"/>
      <w:sz w:val="22"/>
      <w:szCs w:val="22"/>
    </w:rPr>
  </w:style>
  <w:style w:type="character" w:customStyle="1" w:styleId="Corpodeltesto2Carattere">
    <w:name w:val="Corpo del testo 2 Carattere"/>
    <w:basedOn w:val="Carpredefinitoparagrafo"/>
    <w:link w:val="Corpodeltesto2"/>
    <w:rsid w:val="0064009C"/>
    <w:rPr>
      <w:rFonts w:ascii="Arial Unicode MS" w:eastAsia="Arial Unicode MS" w:hAnsi="Arial Unicode MS" w:cs="Arial Unicode MS"/>
      <w:bCs/>
      <w:color w:val="000080"/>
      <w:lang w:eastAsia="it-IT"/>
    </w:rPr>
  </w:style>
  <w:style w:type="paragraph" w:customStyle="1" w:styleId="t3">
    <w:name w:val="t3"/>
    <w:basedOn w:val="Normale"/>
    <w:rsid w:val="0064009C"/>
    <w:pPr>
      <w:widowControl w:val="0"/>
      <w:spacing w:line="500" w:lineRule="atLeast"/>
      <w:jc w:val="left"/>
    </w:pPr>
    <w:rPr>
      <w:rFonts w:ascii="Times New Roman" w:hAnsi="Times New Roman"/>
      <w:kern w:val="0"/>
      <w:szCs w:val="24"/>
    </w:rPr>
  </w:style>
  <w:style w:type="character" w:styleId="Collegamentoipertestuale">
    <w:name w:val="Hyperlink"/>
    <w:rsid w:val="0064009C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64009C"/>
    <w:pPr>
      <w:widowControl w:val="0"/>
      <w:tabs>
        <w:tab w:val="center" w:pos="4819"/>
        <w:tab w:val="right" w:pos="9638"/>
      </w:tabs>
      <w:autoSpaceDE w:val="0"/>
      <w:autoSpaceDN w:val="0"/>
      <w:adjustRightInd w:val="0"/>
      <w:jc w:val="left"/>
    </w:pPr>
    <w:rPr>
      <w:rFonts w:ascii="Times New Roman" w:hAnsi="Times New Roman"/>
      <w:kern w:val="0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64009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443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443F"/>
    <w:rPr>
      <w:rFonts w:ascii="Tahoma" w:eastAsia="Times New Roman" w:hAnsi="Tahoma" w:cs="Tahoma"/>
      <w:kern w:val="24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87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5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5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3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6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9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1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6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2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3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iceogatt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PS11000C@istruzione.it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1064</Words>
  <Characters>6068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Galilei</dc:creator>
  <cp:keywords/>
  <dc:description/>
  <cp:lastModifiedBy>Gatto</cp:lastModifiedBy>
  <cp:revision>11</cp:revision>
  <cp:lastPrinted>2013-11-04T12:38:00Z</cp:lastPrinted>
  <dcterms:created xsi:type="dcterms:W3CDTF">2011-12-29T21:38:00Z</dcterms:created>
  <dcterms:modified xsi:type="dcterms:W3CDTF">2013-11-04T12:46:00Z</dcterms:modified>
</cp:coreProperties>
</file>