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9119D" w:rsidRDefault="0039119D">
      <w:pPr>
        <w:pStyle w:val="Titolo"/>
        <w:rPr>
          <w:b/>
          <w:sz w:val="28"/>
        </w:rPr>
      </w:pPr>
    </w:p>
    <w:p w:rsidR="00B913C6" w:rsidRDefault="0039119D">
      <w:pPr>
        <w:pStyle w:val="Titolo"/>
        <w:rPr>
          <w:b/>
          <w:sz w:val="28"/>
        </w:rPr>
      </w:pPr>
      <w:r>
        <w:rPr>
          <w:b/>
          <w:sz w:val="28"/>
        </w:rPr>
        <w:t>Sc</w:t>
      </w:r>
      <w:r w:rsidR="00B913C6">
        <w:rPr>
          <w:b/>
          <w:sz w:val="28"/>
        </w:rPr>
        <w:t xml:space="preserve">heda richiesta attribuzione di </w:t>
      </w:r>
    </w:p>
    <w:p w:rsidR="0039119D" w:rsidRDefault="00B913C6" w:rsidP="00B913C6">
      <w:pPr>
        <w:pStyle w:val="Titolo"/>
        <w:rPr>
          <w:b/>
          <w:sz w:val="28"/>
        </w:rPr>
      </w:pPr>
      <w:r>
        <w:rPr>
          <w:b/>
          <w:sz w:val="28"/>
        </w:rPr>
        <w:t>Funzioni S</w:t>
      </w:r>
      <w:r w:rsidR="0039119D">
        <w:rPr>
          <w:b/>
          <w:sz w:val="28"/>
        </w:rPr>
        <w:t>trumentali al</w:t>
      </w:r>
      <w:r>
        <w:rPr>
          <w:b/>
          <w:sz w:val="28"/>
        </w:rPr>
        <w:t xml:space="preserve"> </w:t>
      </w:r>
      <w:r w:rsidR="0039119D">
        <w:rPr>
          <w:b/>
          <w:sz w:val="28"/>
        </w:rPr>
        <w:t>Piano dell’Offerta Formativa</w:t>
      </w:r>
    </w:p>
    <w:p w:rsidR="0039119D" w:rsidRDefault="0039119D">
      <w:pPr>
        <w:jc w:val="both"/>
        <w:rPr>
          <w:sz w:val="24"/>
        </w:rPr>
      </w:pPr>
    </w:p>
    <w:p w:rsidR="0039119D" w:rsidRDefault="0039119D">
      <w:pPr>
        <w:jc w:val="both"/>
        <w:rPr>
          <w:sz w:val="24"/>
        </w:rPr>
      </w:pPr>
    </w:p>
    <w:p w:rsidR="0039119D" w:rsidRDefault="0039119D">
      <w:pPr>
        <w:jc w:val="both"/>
        <w:rPr>
          <w:sz w:val="24"/>
        </w:rPr>
      </w:pPr>
    </w:p>
    <w:p w:rsidR="0039119D" w:rsidRDefault="0039119D" w:rsidP="009A1D8B">
      <w:pPr>
        <w:pStyle w:val="Titolo1"/>
        <w:tabs>
          <w:tab w:val="clear" w:pos="6804"/>
          <w:tab w:val="left" w:pos="5529"/>
        </w:tabs>
        <w:jc w:val="right"/>
      </w:pPr>
      <w:r>
        <w:tab/>
        <w:t>Al Dirigente Scolastico</w:t>
      </w:r>
    </w:p>
    <w:p w:rsidR="0039119D" w:rsidRDefault="0039119D" w:rsidP="009A1D8B">
      <w:pPr>
        <w:tabs>
          <w:tab w:val="left" w:pos="5529"/>
        </w:tabs>
        <w:jc w:val="right"/>
        <w:rPr>
          <w:sz w:val="24"/>
        </w:rPr>
      </w:pPr>
      <w:r>
        <w:rPr>
          <w:sz w:val="24"/>
        </w:rPr>
        <w:tab/>
      </w:r>
      <w:r w:rsidR="009A1D8B">
        <w:rPr>
          <w:sz w:val="24"/>
        </w:rPr>
        <w:t xml:space="preserve">del LICEO STATALE “A. GATTO” </w:t>
      </w:r>
    </w:p>
    <w:p w:rsidR="0039119D" w:rsidRDefault="0039119D" w:rsidP="009A1D8B">
      <w:pPr>
        <w:tabs>
          <w:tab w:val="left" w:pos="5529"/>
        </w:tabs>
        <w:jc w:val="right"/>
        <w:rPr>
          <w:sz w:val="24"/>
        </w:rPr>
      </w:pPr>
      <w:r>
        <w:rPr>
          <w:sz w:val="24"/>
        </w:rPr>
        <w:tab/>
      </w:r>
      <w:proofErr w:type="spellStart"/>
      <w:r w:rsidR="009A1D8B">
        <w:rPr>
          <w:sz w:val="24"/>
        </w:rPr>
        <w:t>Agropoli</w:t>
      </w:r>
      <w:proofErr w:type="spellEnd"/>
      <w:r w:rsidR="009A1D8B">
        <w:rPr>
          <w:sz w:val="24"/>
        </w:rPr>
        <w:t xml:space="preserve"> (SA</w:t>
      </w:r>
      <w:r>
        <w:rPr>
          <w:sz w:val="24"/>
        </w:rPr>
        <w:t>)</w:t>
      </w:r>
    </w:p>
    <w:p w:rsidR="0039119D" w:rsidRDefault="0039119D">
      <w:pPr>
        <w:tabs>
          <w:tab w:val="left" w:pos="6804"/>
        </w:tabs>
        <w:jc w:val="both"/>
        <w:rPr>
          <w:sz w:val="24"/>
        </w:rPr>
      </w:pPr>
    </w:p>
    <w:p w:rsidR="0039119D" w:rsidRDefault="0039119D">
      <w:pPr>
        <w:tabs>
          <w:tab w:val="left" w:pos="6804"/>
        </w:tabs>
        <w:jc w:val="both"/>
        <w:rPr>
          <w:b/>
          <w:sz w:val="24"/>
        </w:rPr>
      </w:pPr>
    </w:p>
    <w:p w:rsidR="0039119D" w:rsidRDefault="0039119D">
      <w:pPr>
        <w:tabs>
          <w:tab w:val="left" w:pos="6804"/>
        </w:tabs>
        <w:jc w:val="both"/>
        <w:rPr>
          <w:b/>
          <w:sz w:val="24"/>
        </w:rPr>
      </w:pPr>
    </w:p>
    <w:p w:rsidR="0039119D" w:rsidRPr="000C5D30" w:rsidRDefault="0039119D" w:rsidP="000C5D30">
      <w:pPr>
        <w:tabs>
          <w:tab w:val="left" w:pos="6804"/>
        </w:tabs>
        <w:jc w:val="both"/>
        <w:rPr>
          <w:b/>
          <w:sz w:val="24"/>
        </w:rPr>
      </w:pPr>
      <w:r>
        <w:rPr>
          <w:b/>
          <w:sz w:val="24"/>
        </w:rPr>
        <w:t>OGGETTO</w:t>
      </w:r>
      <w:r>
        <w:rPr>
          <w:sz w:val="24"/>
        </w:rPr>
        <w:t xml:space="preserve">: </w:t>
      </w:r>
      <w:r w:rsidRPr="000C5D30">
        <w:rPr>
          <w:b/>
          <w:sz w:val="24"/>
        </w:rPr>
        <w:t>Richiesta attribuzione di funzioni strumentali al Piano dell’Offerta Formativa per</w:t>
      </w:r>
      <w:r w:rsidR="00684C21">
        <w:rPr>
          <w:b/>
          <w:sz w:val="24"/>
        </w:rPr>
        <w:t xml:space="preserve">  l’</w:t>
      </w:r>
      <w:proofErr w:type="spellStart"/>
      <w:r w:rsidR="00684C21">
        <w:rPr>
          <w:b/>
          <w:sz w:val="24"/>
        </w:rPr>
        <w:t>a.s.</w:t>
      </w:r>
      <w:proofErr w:type="spellEnd"/>
      <w:r w:rsidR="00684C21">
        <w:rPr>
          <w:b/>
          <w:sz w:val="24"/>
        </w:rPr>
        <w:t xml:space="preserve"> 2017/2018</w:t>
      </w:r>
      <w:r w:rsidRPr="000C5D30">
        <w:rPr>
          <w:b/>
          <w:sz w:val="24"/>
        </w:rPr>
        <w:t>.</w:t>
      </w:r>
    </w:p>
    <w:p w:rsidR="0039119D" w:rsidRDefault="0039119D">
      <w:pPr>
        <w:jc w:val="both"/>
        <w:rPr>
          <w:sz w:val="24"/>
        </w:rPr>
      </w:pPr>
    </w:p>
    <w:p w:rsidR="0039119D" w:rsidRDefault="0039119D">
      <w:pPr>
        <w:spacing w:line="360" w:lineRule="auto"/>
        <w:jc w:val="both"/>
        <w:rPr>
          <w:sz w:val="24"/>
        </w:rPr>
      </w:pPr>
      <w:r>
        <w:rPr>
          <w:sz w:val="24"/>
        </w:rPr>
        <w:t xml:space="preserve">Il/la sottoscritto/a </w:t>
      </w:r>
      <w:r w:rsidR="00C04BD7">
        <w:rPr>
          <w:sz w:val="24"/>
        </w:rPr>
        <w:t>___________________</w:t>
      </w:r>
      <w:r>
        <w:rPr>
          <w:sz w:val="24"/>
        </w:rPr>
        <w:t>____________________________, docente di ______________________________</w:t>
      </w:r>
      <w:r w:rsidR="00C04BD7">
        <w:rPr>
          <w:sz w:val="24"/>
        </w:rPr>
        <w:t>____________________________________</w:t>
      </w:r>
    </w:p>
    <w:p w:rsidR="0039119D" w:rsidRDefault="0039119D">
      <w:pPr>
        <w:pStyle w:val="Corpodeltesto"/>
      </w:pPr>
      <w:r>
        <w:t>in servizio presso questo Istituto, chiede l’attribuzione della seguente funzione strumentale al Piano dell’Offerta Formativa, identificata/e dal Collegio dei docenti:</w:t>
      </w:r>
    </w:p>
    <w:p w:rsidR="0039119D" w:rsidRDefault="0039119D">
      <w:pPr>
        <w:jc w:val="both"/>
        <w:rPr>
          <w:sz w:val="24"/>
        </w:rPr>
      </w:pPr>
    </w:p>
    <w:tbl>
      <w:tblPr>
        <w:tblW w:w="0" w:type="auto"/>
        <w:tblLayout w:type="fixed"/>
        <w:tblCellMar>
          <w:left w:w="70" w:type="dxa"/>
          <w:right w:w="70" w:type="dxa"/>
        </w:tblCellMar>
        <w:tblLook w:val="0000"/>
      </w:tblPr>
      <w:tblGrid>
        <w:gridCol w:w="1277"/>
        <w:gridCol w:w="7085"/>
        <w:gridCol w:w="1146"/>
      </w:tblGrid>
      <w:tr w:rsidR="000C5D30" w:rsidTr="000C5D30">
        <w:trPr>
          <w:trHeight w:val="923"/>
        </w:trPr>
        <w:tc>
          <w:tcPr>
            <w:tcW w:w="1277" w:type="dxa"/>
            <w:vAlign w:val="center"/>
          </w:tcPr>
          <w:p w:rsidR="000C5D30" w:rsidRDefault="000C5D30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Area 1</w:t>
            </w:r>
          </w:p>
        </w:tc>
        <w:tc>
          <w:tcPr>
            <w:tcW w:w="7085" w:type="dxa"/>
            <w:vAlign w:val="center"/>
          </w:tcPr>
          <w:p w:rsidR="000C5D30" w:rsidRPr="000C5D30" w:rsidRDefault="000C5D30" w:rsidP="000C5D30">
            <w:pPr>
              <w:ind w:left="283" w:hanging="284"/>
              <w:jc w:val="center"/>
              <w:rPr>
                <w:b/>
                <w:bCs/>
                <w:sz w:val="24"/>
                <w:szCs w:val="24"/>
              </w:rPr>
            </w:pPr>
            <w:r w:rsidRPr="000C5D30">
              <w:rPr>
                <w:b/>
                <w:bCs/>
              </w:rPr>
              <w:t xml:space="preserve"> </w:t>
            </w:r>
            <w:r w:rsidRPr="000C5D30">
              <w:rPr>
                <w:b/>
                <w:bCs/>
                <w:sz w:val="24"/>
                <w:szCs w:val="24"/>
              </w:rPr>
              <w:t>“GESTIONE E MONITORAGGIO  DEL POF-PTOF”</w:t>
            </w:r>
          </w:p>
          <w:p w:rsidR="000C5D30" w:rsidRPr="000C5D30" w:rsidRDefault="000C5D30" w:rsidP="000C5D30">
            <w:pPr>
              <w:ind w:left="283" w:hanging="284"/>
            </w:pPr>
          </w:p>
          <w:p w:rsidR="0043351A" w:rsidRPr="000C5D30" w:rsidRDefault="0043351A" w:rsidP="0043351A">
            <w:pPr>
              <w:pStyle w:val="Nessunaspaziatura"/>
              <w:numPr>
                <w:ilvl w:val="0"/>
                <w:numId w:val="14"/>
              </w:numPr>
              <w:ind w:left="283" w:hanging="284"/>
              <w:rPr>
                <w:rFonts w:ascii="Times New Roman" w:hAnsi="Times New Roman"/>
              </w:rPr>
            </w:pPr>
            <w:r w:rsidRPr="000C5D30">
              <w:rPr>
                <w:rFonts w:ascii="Times New Roman" w:hAnsi="Times New Roman"/>
              </w:rPr>
              <w:t xml:space="preserve">Individua le finalità didattiche educative che scaturiscono dal Collegio dei docenti. </w:t>
            </w:r>
          </w:p>
          <w:p w:rsidR="0043351A" w:rsidRPr="000C5D30" w:rsidRDefault="0043351A" w:rsidP="0043351A">
            <w:pPr>
              <w:pStyle w:val="Nessunaspaziatura"/>
              <w:numPr>
                <w:ilvl w:val="0"/>
                <w:numId w:val="14"/>
              </w:numPr>
              <w:ind w:left="283" w:hanging="284"/>
              <w:rPr>
                <w:rFonts w:ascii="Times New Roman" w:hAnsi="Times New Roman"/>
              </w:rPr>
            </w:pPr>
            <w:r w:rsidRPr="000C5D30">
              <w:rPr>
                <w:rFonts w:ascii="Times New Roman" w:hAnsi="Times New Roman"/>
              </w:rPr>
              <w:t xml:space="preserve">Coordina le attività di progettazione e di programmazione, raccordandosi con i Responsabili dei Dipartimenti e delle Commissioni di lavoro. </w:t>
            </w:r>
          </w:p>
          <w:p w:rsidR="0043351A" w:rsidRPr="000C5D30" w:rsidRDefault="0043351A" w:rsidP="0043351A">
            <w:pPr>
              <w:pStyle w:val="Nessunaspaziatura"/>
              <w:numPr>
                <w:ilvl w:val="0"/>
                <w:numId w:val="14"/>
              </w:numPr>
              <w:ind w:left="283" w:hanging="284"/>
              <w:rPr>
                <w:rFonts w:ascii="Times New Roman" w:hAnsi="Times New Roman"/>
              </w:rPr>
            </w:pPr>
            <w:r w:rsidRPr="000C5D30">
              <w:rPr>
                <w:rFonts w:ascii="Times New Roman" w:hAnsi="Times New Roman"/>
              </w:rPr>
              <w:t xml:space="preserve">Coordina le attività del POF-PTOF, raccordandosi con i Referenti dei progetti, ai quali offrirà ogni sostegno e collaborazione per l’individuazione di strumenti e criteri di valutazione e di monitoraggio delle attività. </w:t>
            </w:r>
          </w:p>
          <w:p w:rsidR="0043351A" w:rsidRPr="000C5D30" w:rsidRDefault="0043351A" w:rsidP="0043351A">
            <w:pPr>
              <w:pStyle w:val="Nessunaspaziatura"/>
              <w:numPr>
                <w:ilvl w:val="0"/>
                <w:numId w:val="14"/>
              </w:numPr>
              <w:ind w:left="283" w:hanging="284"/>
              <w:rPr>
                <w:rFonts w:ascii="Times New Roman" w:hAnsi="Times New Roman"/>
              </w:rPr>
            </w:pPr>
            <w:r w:rsidRPr="000C5D30">
              <w:rPr>
                <w:rFonts w:ascii="Times New Roman" w:hAnsi="Times New Roman"/>
              </w:rPr>
              <w:t>Predispone, con il  gruppo di progetto, la stesura del POF annuale e del piano operativo.</w:t>
            </w:r>
          </w:p>
          <w:p w:rsidR="0043351A" w:rsidRPr="000C5D30" w:rsidRDefault="0043351A" w:rsidP="0043351A">
            <w:pPr>
              <w:pStyle w:val="Nessunaspaziatura"/>
              <w:numPr>
                <w:ilvl w:val="0"/>
                <w:numId w:val="14"/>
              </w:numPr>
              <w:ind w:left="283" w:hanging="284"/>
              <w:rPr>
                <w:rFonts w:ascii="Times New Roman" w:hAnsi="Times New Roman"/>
              </w:rPr>
            </w:pPr>
            <w:r w:rsidRPr="000C5D30">
              <w:rPr>
                <w:rFonts w:ascii="Times New Roman" w:hAnsi="Times New Roman"/>
              </w:rPr>
              <w:t xml:space="preserve">Rileva le attività del POF - PTOF, stimolandone la realizzazione e curandone le fasi di verifica, di monitoraggio e di valutazione. </w:t>
            </w:r>
          </w:p>
          <w:p w:rsidR="0043351A" w:rsidRPr="000C5D30" w:rsidRDefault="0043351A" w:rsidP="0043351A">
            <w:pPr>
              <w:pStyle w:val="Nessunaspaziatura"/>
              <w:numPr>
                <w:ilvl w:val="0"/>
                <w:numId w:val="14"/>
              </w:numPr>
              <w:ind w:left="283" w:hanging="284"/>
              <w:rPr>
                <w:rFonts w:ascii="Times New Roman" w:hAnsi="Times New Roman"/>
              </w:rPr>
            </w:pPr>
            <w:r w:rsidRPr="000C5D30">
              <w:rPr>
                <w:rFonts w:ascii="Times New Roman" w:hAnsi="Times New Roman"/>
              </w:rPr>
              <w:t>Procede, in collaborazione con il nucleo di valutazione, all'esame analitico di ogni progetto sulla coerenza, fattibilità e sostenibilità dei progetti presentati.</w:t>
            </w:r>
          </w:p>
          <w:p w:rsidR="0043351A" w:rsidRPr="000C5D30" w:rsidRDefault="0043351A" w:rsidP="0043351A">
            <w:pPr>
              <w:pStyle w:val="Nessunaspaziatura"/>
              <w:numPr>
                <w:ilvl w:val="0"/>
                <w:numId w:val="14"/>
              </w:numPr>
              <w:ind w:left="283" w:hanging="284"/>
              <w:rPr>
                <w:rFonts w:ascii="Times New Roman" w:hAnsi="Times New Roman"/>
              </w:rPr>
            </w:pPr>
            <w:r w:rsidRPr="000C5D30">
              <w:rPr>
                <w:rFonts w:ascii="Times New Roman" w:hAnsi="Times New Roman"/>
              </w:rPr>
              <w:t>Rileva il fabbisogno degli utenti e, attraverso monitoraggi, il grado di soddisfazione (</w:t>
            </w:r>
            <w:proofErr w:type="spellStart"/>
            <w:r>
              <w:rPr>
                <w:rFonts w:ascii="Times New Roman" w:hAnsi="Times New Roman"/>
                <w:i/>
              </w:rPr>
              <w:t>customer</w:t>
            </w:r>
            <w:proofErr w:type="spellEnd"/>
            <w:r>
              <w:rPr>
                <w:rFonts w:ascii="Times New Roman" w:hAnsi="Times New Roman"/>
                <w:i/>
              </w:rPr>
              <w:t xml:space="preserve"> </w:t>
            </w:r>
            <w:proofErr w:type="spellStart"/>
            <w:r w:rsidRPr="000C5D30">
              <w:rPr>
                <w:rFonts w:ascii="Times New Roman" w:hAnsi="Times New Roman"/>
                <w:i/>
              </w:rPr>
              <w:t>satisfaction</w:t>
            </w:r>
            <w:proofErr w:type="spellEnd"/>
            <w:r w:rsidRPr="000C5D30">
              <w:rPr>
                <w:rFonts w:ascii="Times New Roman" w:hAnsi="Times New Roman"/>
              </w:rPr>
              <w:t xml:space="preserve">) di docenti, genitori, studenti e del personale della scuola </w:t>
            </w:r>
          </w:p>
          <w:p w:rsidR="0043351A" w:rsidRPr="000C5D30" w:rsidRDefault="0043351A" w:rsidP="0043351A">
            <w:pPr>
              <w:pStyle w:val="Nessunaspaziatura"/>
              <w:numPr>
                <w:ilvl w:val="0"/>
                <w:numId w:val="14"/>
              </w:numPr>
              <w:ind w:left="283" w:hanging="284"/>
              <w:rPr>
                <w:rFonts w:ascii="Times New Roman" w:hAnsi="Times New Roman"/>
              </w:rPr>
            </w:pPr>
            <w:r w:rsidRPr="000C5D30">
              <w:rPr>
                <w:rFonts w:ascii="Times New Roman" w:hAnsi="Times New Roman"/>
              </w:rPr>
              <w:t xml:space="preserve">Elabora statistiche sui risultati intermedi e finali degli studenti e monitora la dispersione scolastica. </w:t>
            </w:r>
          </w:p>
          <w:p w:rsidR="0043351A" w:rsidRPr="000C5D30" w:rsidRDefault="0043351A" w:rsidP="0043351A">
            <w:pPr>
              <w:pStyle w:val="Nessunaspaziatura"/>
              <w:numPr>
                <w:ilvl w:val="0"/>
                <w:numId w:val="14"/>
              </w:numPr>
              <w:ind w:left="283" w:hanging="284"/>
              <w:rPr>
                <w:rFonts w:ascii="Times New Roman" w:hAnsi="Times New Roman"/>
              </w:rPr>
            </w:pPr>
            <w:r w:rsidRPr="000C5D30">
              <w:rPr>
                <w:rFonts w:ascii="Times New Roman" w:hAnsi="Times New Roman"/>
              </w:rPr>
              <w:t>Monitoraggio relativo al RAV</w:t>
            </w:r>
          </w:p>
          <w:p w:rsidR="0043351A" w:rsidRDefault="0043351A" w:rsidP="0043351A">
            <w:pPr>
              <w:pStyle w:val="Nessunaspaziatura"/>
              <w:numPr>
                <w:ilvl w:val="0"/>
                <w:numId w:val="14"/>
              </w:numPr>
              <w:ind w:left="283" w:hanging="284"/>
              <w:rPr>
                <w:rFonts w:ascii="Times New Roman" w:hAnsi="Times New Roman"/>
              </w:rPr>
            </w:pPr>
            <w:r w:rsidRPr="000C5D30">
              <w:rPr>
                <w:rFonts w:ascii="Times New Roman" w:hAnsi="Times New Roman"/>
              </w:rPr>
              <w:t>Coordina il nucleo di valutazione e il gruppo di lavoro per l’autovalutazione</w:t>
            </w:r>
          </w:p>
          <w:p w:rsidR="0043351A" w:rsidRDefault="0043351A" w:rsidP="0043351A">
            <w:pPr>
              <w:pStyle w:val="Nessunaspaziatura"/>
              <w:numPr>
                <w:ilvl w:val="0"/>
                <w:numId w:val="14"/>
              </w:numPr>
              <w:ind w:left="283" w:hanging="284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INVALSI: esiti</w:t>
            </w:r>
          </w:p>
          <w:p w:rsidR="0043351A" w:rsidRPr="000C5D30" w:rsidRDefault="0043351A" w:rsidP="0043351A">
            <w:pPr>
              <w:pStyle w:val="Nessunaspaziatura"/>
              <w:numPr>
                <w:ilvl w:val="0"/>
                <w:numId w:val="14"/>
              </w:numPr>
              <w:ind w:left="283" w:hanging="284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Orientamento in entrata (in collaborazione con Area 3)</w:t>
            </w:r>
          </w:p>
          <w:p w:rsidR="000C5D30" w:rsidRDefault="000C5D30">
            <w:pPr>
              <w:rPr>
                <w:b/>
                <w:i/>
                <w:sz w:val="24"/>
                <w:szCs w:val="24"/>
                <w:u w:val="single"/>
              </w:rPr>
            </w:pPr>
          </w:p>
        </w:tc>
        <w:tc>
          <w:tcPr>
            <w:tcW w:w="1146" w:type="dxa"/>
            <w:vAlign w:val="center"/>
          </w:tcPr>
          <w:p w:rsidR="000C5D30" w:rsidRDefault="00B2555C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fldChar w:fldCharType="begin">
                <w:ffData>
                  <w:name w:val="Controllo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0" w:name="Controllo1"/>
            <w:r w:rsidR="000C5D30">
              <w:rPr>
                <w:sz w:val="32"/>
                <w:szCs w:val="32"/>
              </w:rPr>
              <w:instrText xml:space="preserve"> FORMCHECKBOX </w:instrText>
            </w:r>
            <w:r>
              <w:rPr>
                <w:sz w:val="32"/>
                <w:szCs w:val="32"/>
              </w:rPr>
            </w:r>
            <w:r>
              <w:rPr>
                <w:sz w:val="32"/>
                <w:szCs w:val="32"/>
              </w:rPr>
              <w:fldChar w:fldCharType="separate"/>
            </w:r>
            <w:r>
              <w:rPr>
                <w:sz w:val="32"/>
                <w:szCs w:val="32"/>
              </w:rPr>
              <w:fldChar w:fldCharType="end"/>
            </w:r>
            <w:bookmarkEnd w:id="0"/>
          </w:p>
        </w:tc>
      </w:tr>
      <w:tr w:rsidR="000C5D30" w:rsidTr="000C5D30">
        <w:trPr>
          <w:trHeight w:val="939"/>
        </w:trPr>
        <w:tc>
          <w:tcPr>
            <w:tcW w:w="1277" w:type="dxa"/>
            <w:vAlign w:val="center"/>
          </w:tcPr>
          <w:p w:rsidR="000C5D30" w:rsidRDefault="000C5D30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Area 2</w:t>
            </w:r>
          </w:p>
        </w:tc>
        <w:tc>
          <w:tcPr>
            <w:tcW w:w="7085" w:type="dxa"/>
            <w:vAlign w:val="center"/>
          </w:tcPr>
          <w:p w:rsidR="000C5D30" w:rsidRDefault="000C5D30" w:rsidP="000C5D30">
            <w:pPr>
              <w:ind w:left="283" w:hanging="283"/>
              <w:jc w:val="center"/>
              <w:rPr>
                <w:b/>
              </w:rPr>
            </w:pPr>
            <w:r w:rsidRPr="000C5D30">
              <w:rPr>
                <w:b/>
              </w:rPr>
              <w:t xml:space="preserve"> </w:t>
            </w:r>
          </w:p>
          <w:p w:rsidR="000C5D30" w:rsidRPr="000C5D30" w:rsidRDefault="000C5D30" w:rsidP="000C5D30">
            <w:pPr>
              <w:ind w:left="283" w:hanging="283"/>
              <w:jc w:val="center"/>
              <w:rPr>
                <w:b/>
                <w:sz w:val="24"/>
                <w:szCs w:val="24"/>
              </w:rPr>
            </w:pPr>
            <w:r w:rsidRPr="000C5D30">
              <w:rPr>
                <w:b/>
                <w:sz w:val="24"/>
                <w:szCs w:val="24"/>
              </w:rPr>
              <w:t>“SOSTEGNO AL LAVORO DEI DOCENTI”</w:t>
            </w:r>
          </w:p>
          <w:p w:rsidR="000C5D30" w:rsidRPr="000C5D30" w:rsidRDefault="000C5D30" w:rsidP="000C5D30">
            <w:pPr>
              <w:ind w:left="283" w:hanging="283"/>
            </w:pPr>
          </w:p>
          <w:p w:rsidR="0043351A" w:rsidRPr="000C5D30" w:rsidRDefault="0043351A" w:rsidP="0043351A">
            <w:pPr>
              <w:numPr>
                <w:ilvl w:val="0"/>
                <w:numId w:val="16"/>
              </w:numPr>
              <w:jc w:val="both"/>
            </w:pPr>
            <w:r w:rsidRPr="000C5D30">
              <w:t>Raccoglie le richieste dei docenti ed elabora il Piano delle Attività Formative di Istituto e ne cura la realizzazione.</w:t>
            </w:r>
          </w:p>
          <w:p w:rsidR="0043351A" w:rsidRPr="000C5D30" w:rsidRDefault="0043351A" w:rsidP="0043351A">
            <w:pPr>
              <w:numPr>
                <w:ilvl w:val="0"/>
                <w:numId w:val="16"/>
              </w:numPr>
              <w:jc w:val="both"/>
            </w:pPr>
            <w:r w:rsidRPr="000C5D30">
              <w:t xml:space="preserve">Promuove le attività di autoaggiornamento necessarie alla realizzazione della scuola dell'autonomia. </w:t>
            </w:r>
          </w:p>
          <w:p w:rsidR="0043351A" w:rsidRPr="000C5D30" w:rsidRDefault="0043351A" w:rsidP="0043351A">
            <w:pPr>
              <w:numPr>
                <w:ilvl w:val="0"/>
                <w:numId w:val="16"/>
              </w:numPr>
              <w:jc w:val="both"/>
            </w:pPr>
            <w:r w:rsidRPr="000C5D30">
              <w:t xml:space="preserve">Costruisce  una banca dati, raccoglie e mette a disposizione della scuola la documentazione esistente (anche su Internet) relativa a corsi di formazione in servizio e aggiornamento anche on </w:t>
            </w:r>
            <w:proofErr w:type="spellStart"/>
            <w:r w:rsidRPr="000C5D30">
              <w:t>line</w:t>
            </w:r>
            <w:proofErr w:type="spellEnd"/>
            <w:r w:rsidRPr="000C5D30">
              <w:t>.</w:t>
            </w:r>
          </w:p>
          <w:p w:rsidR="0043351A" w:rsidRPr="000C5D30" w:rsidRDefault="0043351A" w:rsidP="0043351A">
            <w:pPr>
              <w:numPr>
                <w:ilvl w:val="0"/>
                <w:numId w:val="16"/>
              </w:numPr>
              <w:jc w:val="both"/>
            </w:pPr>
            <w:r w:rsidRPr="000C5D30">
              <w:t xml:space="preserve">Cura la documentazione educativa, informando in merito alla </w:t>
            </w:r>
            <w:r w:rsidRPr="000C5D30">
              <w:lastRenderedPageBreak/>
              <w:t xml:space="preserve">sperimentazione/realizzazione di buone pratiche metodologiche e </w:t>
            </w:r>
            <w:proofErr w:type="spellStart"/>
            <w:r w:rsidRPr="000C5D30">
              <w:t>didattico-educative</w:t>
            </w:r>
            <w:proofErr w:type="spellEnd"/>
            <w:r w:rsidRPr="000C5D30">
              <w:t xml:space="preserve">, e all’efficacia e utilizzo di nuovi supporti tecnologici applicati alla didattica sulle iniziative di aggiornamento e di formazione professionale promosse in ambito locale e nazionale  </w:t>
            </w:r>
          </w:p>
          <w:p w:rsidR="0043351A" w:rsidRPr="000C5D30" w:rsidRDefault="0043351A" w:rsidP="0043351A">
            <w:pPr>
              <w:numPr>
                <w:ilvl w:val="0"/>
                <w:numId w:val="16"/>
              </w:numPr>
              <w:jc w:val="both"/>
            </w:pPr>
            <w:r w:rsidRPr="000C5D30">
              <w:t>Promuove la realizzazione e segue le attività di costruzione dei moduli didattici.</w:t>
            </w:r>
          </w:p>
          <w:p w:rsidR="0043351A" w:rsidRPr="000C5D30" w:rsidRDefault="0043351A" w:rsidP="0043351A">
            <w:pPr>
              <w:numPr>
                <w:ilvl w:val="0"/>
                <w:numId w:val="16"/>
              </w:numPr>
              <w:jc w:val="both"/>
            </w:pPr>
            <w:r w:rsidRPr="000C5D30">
              <w:t>Cura l’organizzazione degli IDEI e dello sportello didattico.</w:t>
            </w:r>
          </w:p>
          <w:p w:rsidR="0043351A" w:rsidRPr="000C5D30" w:rsidRDefault="0043351A" w:rsidP="0043351A">
            <w:pPr>
              <w:numPr>
                <w:ilvl w:val="0"/>
                <w:numId w:val="16"/>
              </w:numPr>
              <w:jc w:val="both"/>
            </w:pPr>
            <w:r w:rsidRPr="000C5D30">
              <w:t>Promuove la diffusione e l’utilizzazione della piattaforma di apprendimento cooperativo (</w:t>
            </w:r>
            <w:proofErr w:type="spellStart"/>
            <w:r w:rsidRPr="000C5D30">
              <w:t>Moodle</w:t>
            </w:r>
            <w:proofErr w:type="spellEnd"/>
            <w:r w:rsidRPr="000C5D30">
              <w:t>) implementata all’interno del sito della scuola.</w:t>
            </w:r>
          </w:p>
          <w:p w:rsidR="0043351A" w:rsidRPr="000C5D30" w:rsidRDefault="0043351A" w:rsidP="0043351A">
            <w:pPr>
              <w:numPr>
                <w:ilvl w:val="0"/>
                <w:numId w:val="16"/>
              </w:numPr>
              <w:jc w:val="both"/>
            </w:pPr>
            <w:r w:rsidRPr="000C5D30">
              <w:t>Svolge opera di accoglienza e tutoring nei confronti dei nuovi docenti gestendo l’accoglienza e favorendo l’inserimento.</w:t>
            </w:r>
          </w:p>
          <w:p w:rsidR="0043351A" w:rsidRPr="000C5D30" w:rsidRDefault="0043351A" w:rsidP="0043351A">
            <w:pPr>
              <w:numPr>
                <w:ilvl w:val="0"/>
                <w:numId w:val="16"/>
              </w:numPr>
              <w:jc w:val="both"/>
            </w:pPr>
            <w:r w:rsidRPr="000C5D30">
              <w:t>Favorisce le attività di scambio e confronto con docenti di altre scuole</w:t>
            </w:r>
          </w:p>
          <w:p w:rsidR="0043351A" w:rsidRPr="000C5D30" w:rsidRDefault="0043351A" w:rsidP="0043351A">
            <w:pPr>
              <w:numPr>
                <w:ilvl w:val="0"/>
                <w:numId w:val="16"/>
              </w:numPr>
              <w:jc w:val="both"/>
            </w:pPr>
            <w:r w:rsidRPr="000C5D30">
              <w:t>Rileva i disagi nel lavoro ed attiva modalità e/o interventi di risoluzione</w:t>
            </w:r>
          </w:p>
          <w:p w:rsidR="0043351A" w:rsidRPr="000C5D30" w:rsidRDefault="0043351A" w:rsidP="0043351A">
            <w:pPr>
              <w:numPr>
                <w:ilvl w:val="0"/>
                <w:numId w:val="16"/>
              </w:numPr>
              <w:jc w:val="both"/>
            </w:pPr>
            <w:r w:rsidRPr="000C5D30">
              <w:t xml:space="preserve">Analizza i bisogni formativi, coordina e gestisce il Piano annuale di formazione e di aggiornamento  </w:t>
            </w:r>
          </w:p>
          <w:p w:rsidR="0043351A" w:rsidRPr="000C5D30" w:rsidRDefault="0043351A" w:rsidP="0043351A">
            <w:pPr>
              <w:numPr>
                <w:ilvl w:val="0"/>
                <w:numId w:val="16"/>
              </w:numPr>
              <w:jc w:val="both"/>
            </w:pPr>
            <w:r w:rsidRPr="000C5D30">
              <w:t xml:space="preserve">Supporta e assiste i docenti nell’uso del registro elettronico (Piattaforma Argo </w:t>
            </w:r>
            <w:proofErr w:type="spellStart"/>
            <w:r w:rsidRPr="000C5D30">
              <w:t>Scuolanext</w:t>
            </w:r>
            <w:proofErr w:type="spellEnd"/>
            <w:r w:rsidRPr="000C5D30">
              <w:t xml:space="preserve">);  </w:t>
            </w:r>
          </w:p>
          <w:p w:rsidR="0043351A" w:rsidRPr="000C5D30" w:rsidRDefault="0043351A" w:rsidP="0043351A">
            <w:pPr>
              <w:numPr>
                <w:ilvl w:val="0"/>
                <w:numId w:val="16"/>
              </w:numPr>
              <w:jc w:val="both"/>
            </w:pPr>
            <w:r w:rsidRPr="000C5D30">
              <w:t xml:space="preserve">Svolge un’attività di assistenza e di supporto in merito a questioni di ordine </w:t>
            </w:r>
            <w:proofErr w:type="spellStart"/>
            <w:r w:rsidRPr="000C5D30">
              <w:t>didattico-organizzativo</w:t>
            </w:r>
            <w:proofErr w:type="spellEnd"/>
            <w:r w:rsidRPr="000C5D30">
              <w:t xml:space="preserve">  </w:t>
            </w:r>
          </w:p>
          <w:p w:rsidR="0043351A" w:rsidRPr="000C5D30" w:rsidRDefault="0043351A" w:rsidP="0043351A">
            <w:pPr>
              <w:numPr>
                <w:ilvl w:val="0"/>
                <w:numId w:val="16"/>
              </w:numPr>
              <w:jc w:val="both"/>
            </w:pPr>
            <w:r w:rsidRPr="000C5D30">
              <w:t>Promuove uno stile di comunicazione e collaborazione costruttivo con e tra i docenti</w:t>
            </w:r>
          </w:p>
          <w:p w:rsidR="000C5D30" w:rsidRDefault="000C5D30">
            <w:pPr>
              <w:rPr>
                <w:b/>
                <w:i/>
                <w:sz w:val="24"/>
                <w:szCs w:val="24"/>
                <w:u w:val="single"/>
              </w:rPr>
            </w:pPr>
          </w:p>
        </w:tc>
        <w:tc>
          <w:tcPr>
            <w:tcW w:w="1146" w:type="dxa"/>
            <w:vAlign w:val="center"/>
          </w:tcPr>
          <w:p w:rsidR="000C5D30" w:rsidRDefault="00B2555C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lastRenderedPageBreak/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0C5D30">
              <w:rPr>
                <w:sz w:val="32"/>
                <w:szCs w:val="32"/>
              </w:rPr>
              <w:instrText xml:space="preserve"> FORMCHECKBOX </w:instrText>
            </w:r>
            <w:r>
              <w:rPr>
                <w:sz w:val="32"/>
                <w:szCs w:val="32"/>
              </w:rPr>
            </w:r>
            <w:r>
              <w:rPr>
                <w:sz w:val="32"/>
                <w:szCs w:val="32"/>
              </w:rPr>
              <w:fldChar w:fldCharType="separate"/>
            </w:r>
            <w:r>
              <w:rPr>
                <w:sz w:val="32"/>
                <w:szCs w:val="32"/>
              </w:rPr>
              <w:fldChar w:fldCharType="end"/>
            </w:r>
          </w:p>
        </w:tc>
      </w:tr>
      <w:tr w:rsidR="000C5D30" w:rsidTr="000C5D30">
        <w:trPr>
          <w:trHeight w:val="939"/>
        </w:trPr>
        <w:tc>
          <w:tcPr>
            <w:tcW w:w="1277" w:type="dxa"/>
            <w:vAlign w:val="center"/>
          </w:tcPr>
          <w:p w:rsidR="000C5D30" w:rsidRDefault="000C5D30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>Area 3</w:t>
            </w:r>
          </w:p>
        </w:tc>
        <w:tc>
          <w:tcPr>
            <w:tcW w:w="7085" w:type="dxa"/>
            <w:vAlign w:val="center"/>
          </w:tcPr>
          <w:p w:rsidR="000C5D30" w:rsidRPr="000C5D30" w:rsidRDefault="000C5D30" w:rsidP="000C5D30">
            <w:pPr>
              <w:pStyle w:val="Titolo4"/>
              <w:jc w:val="center"/>
              <w:rPr>
                <w:rFonts w:ascii="Times New Roman" w:eastAsiaTheme="minorEastAsia" w:hAnsi="Times New Roman" w:cstheme="minorBidi"/>
                <w:b w:val="0"/>
                <w:i/>
                <w:sz w:val="24"/>
                <w:szCs w:val="24"/>
              </w:rPr>
            </w:pPr>
            <w:r w:rsidRPr="000C5D30">
              <w:rPr>
                <w:rFonts w:ascii="Times New Roman" w:eastAsiaTheme="minorEastAsia" w:hAnsi="Times New Roman" w:cstheme="minorBidi"/>
                <w:sz w:val="24"/>
                <w:szCs w:val="24"/>
              </w:rPr>
              <w:t xml:space="preserve">“ATTIVITÀ </w:t>
            </w:r>
            <w:proofErr w:type="spellStart"/>
            <w:r w:rsidRPr="000C5D30">
              <w:rPr>
                <w:rFonts w:ascii="Times New Roman" w:eastAsiaTheme="minorEastAsia" w:hAnsi="Times New Roman" w:cstheme="minorBidi"/>
                <w:sz w:val="24"/>
                <w:szCs w:val="24"/>
              </w:rPr>
              <w:t>DI</w:t>
            </w:r>
            <w:proofErr w:type="spellEnd"/>
            <w:r w:rsidRPr="000C5D30">
              <w:rPr>
                <w:rFonts w:ascii="Times New Roman" w:eastAsiaTheme="minorEastAsia" w:hAnsi="Times New Roman" w:cstheme="minorBidi"/>
                <w:sz w:val="24"/>
                <w:szCs w:val="24"/>
              </w:rPr>
              <w:t xml:space="preserve"> SOSTEGNO agli STUDENTI”</w:t>
            </w:r>
          </w:p>
          <w:p w:rsidR="000C5D30" w:rsidRPr="000C5D30" w:rsidRDefault="000C5D30" w:rsidP="000C5D30"/>
          <w:p w:rsidR="0043351A" w:rsidRDefault="0043351A" w:rsidP="0043351A">
            <w:pPr>
              <w:pStyle w:val="Nessunaspaziatura"/>
              <w:numPr>
                <w:ilvl w:val="0"/>
                <w:numId w:val="18"/>
              </w:num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Orientamento in entrata (in collaborazione con Area 1) e in uscita</w:t>
            </w:r>
          </w:p>
          <w:p w:rsidR="0043351A" w:rsidRPr="000C5D30" w:rsidRDefault="0043351A" w:rsidP="0043351A">
            <w:pPr>
              <w:pStyle w:val="Nessunaspaziatura"/>
              <w:numPr>
                <w:ilvl w:val="0"/>
                <w:numId w:val="18"/>
              </w:numPr>
              <w:rPr>
                <w:rFonts w:ascii="Times New Roman" w:hAnsi="Times New Roman"/>
              </w:rPr>
            </w:pPr>
            <w:r w:rsidRPr="000C5D30">
              <w:rPr>
                <w:rFonts w:ascii="Times New Roman" w:hAnsi="Times New Roman"/>
              </w:rPr>
              <w:t xml:space="preserve">Recupera gli studenti che presentano lacune nelle competenze chiave e problematiche nell’apprendimento. </w:t>
            </w:r>
          </w:p>
          <w:p w:rsidR="0043351A" w:rsidRPr="000C5D30" w:rsidRDefault="0043351A" w:rsidP="0043351A">
            <w:pPr>
              <w:pStyle w:val="Nessunaspaziatura"/>
              <w:numPr>
                <w:ilvl w:val="0"/>
                <w:numId w:val="18"/>
              </w:numPr>
              <w:rPr>
                <w:rFonts w:ascii="Times New Roman" w:hAnsi="Times New Roman"/>
              </w:rPr>
            </w:pPr>
            <w:r w:rsidRPr="000C5D30">
              <w:rPr>
                <w:rFonts w:ascii="Times New Roman" w:hAnsi="Times New Roman"/>
              </w:rPr>
              <w:t xml:space="preserve">Interviene sulla dispersione, favorisce l’ascolto per motivare gli allievi ad un maggiore interesse e partecipazione alla vita scolastica. </w:t>
            </w:r>
          </w:p>
          <w:p w:rsidR="0043351A" w:rsidRPr="000C5D30" w:rsidRDefault="0043351A" w:rsidP="0043351A">
            <w:pPr>
              <w:pStyle w:val="Nessunaspaziatura"/>
              <w:numPr>
                <w:ilvl w:val="0"/>
                <w:numId w:val="18"/>
              </w:numPr>
              <w:rPr>
                <w:rFonts w:ascii="Times New Roman" w:hAnsi="Times New Roman"/>
              </w:rPr>
            </w:pPr>
            <w:r w:rsidRPr="000C5D30">
              <w:rPr>
                <w:rFonts w:ascii="Times New Roman" w:hAnsi="Times New Roman"/>
              </w:rPr>
              <w:t xml:space="preserve">Cura la programmazione di attività di compensazione, recupero, integrazione e la programmazione di attività extracurricolari aventi come scopo un’autentica formazione umana. </w:t>
            </w:r>
          </w:p>
          <w:p w:rsidR="0043351A" w:rsidRPr="000C5D30" w:rsidRDefault="0043351A" w:rsidP="0043351A">
            <w:pPr>
              <w:pStyle w:val="Nessunaspaziatura"/>
              <w:numPr>
                <w:ilvl w:val="0"/>
                <w:numId w:val="18"/>
              </w:numPr>
              <w:rPr>
                <w:rFonts w:ascii="Times New Roman" w:hAnsi="Times New Roman"/>
              </w:rPr>
            </w:pPr>
            <w:r w:rsidRPr="000C5D30">
              <w:rPr>
                <w:rFonts w:ascii="Times New Roman" w:hAnsi="Times New Roman"/>
              </w:rPr>
              <w:t xml:space="preserve">Cura relazioni ed incontri con i soggetti/esterni che operano in campo dell’accoglienza scolastica collegati a fenomeni di immigrazione (mediatori e facilitatori linguistici) </w:t>
            </w:r>
          </w:p>
          <w:p w:rsidR="0043351A" w:rsidRPr="000C5D30" w:rsidRDefault="0043351A" w:rsidP="0043351A">
            <w:pPr>
              <w:pStyle w:val="Nessunaspaziatura"/>
              <w:numPr>
                <w:ilvl w:val="0"/>
                <w:numId w:val="18"/>
              </w:numPr>
              <w:rPr>
                <w:rFonts w:ascii="Times New Roman" w:hAnsi="Times New Roman"/>
              </w:rPr>
            </w:pPr>
            <w:r w:rsidRPr="000C5D30">
              <w:rPr>
                <w:rFonts w:ascii="Times New Roman" w:hAnsi="Times New Roman"/>
              </w:rPr>
              <w:t xml:space="preserve">Monitora i bisogni e le difficoltà degli alunni stranieri e la regolare frequenza scolastica </w:t>
            </w:r>
          </w:p>
          <w:p w:rsidR="0043351A" w:rsidRPr="000C5D30" w:rsidRDefault="0043351A" w:rsidP="0043351A">
            <w:pPr>
              <w:pStyle w:val="Nessunaspaziatura"/>
              <w:numPr>
                <w:ilvl w:val="0"/>
                <w:numId w:val="18"/>
              </w:numPr>
              <w:rPr>
                <w:rFonts w:ascii="Times New Roman" w:hAnsi="Times New Roman"/>
              </w:rPr>
            </w:pPr>
            <w:r w:rsidRPr="000C5D30">
              <w:rPr>
                <w:rFonts w:ascii="Times New Roman" w:hAnsi="Times New Roman"/>
              </w:rPr>
              <w:t>Elabora e promuove strategie di intervento didattico per gli alunni con gravi problemi di apprendimento (BES, DSA)</w:t>
            </w:r>
            <w:r>
              <w:rPr>
                <w:rFonts w:ascii="Times New Roman" w:hAnsi="Times New Roman"/>
              </w:rPr>
              <w:t xml:space="preserve"> in collaborazione con Area 4.</w:t>
            </w:r>
          </w:p>
          <w:p w:rsidR="0043351A" w:rsidRDefault="0043351A" w:rsidP="0043351A">
            <w:pPr>
              <w:pStyle w:val="Nessunaspaziatura"/>
              <w:numPr>
                <w:ilvl w:val="0"/>
                <w:numId w:val="18"/>
              </w:numPr>
              <w:rPr>
                <w:rFonts w:ascii="Times New Roman" w:hAnsi="Times New Roman"/>
              </w:rPr>
            </w:pPr>
            <w:r w:rsidRPr="000C5D30">
              <w:rPr>
                <w:rFonts w:ascii="Times New Roman" w:hAnsi="Times New Roman"/>
              </w:rPr>
              <w:t>Collabora con l’ASL e gli enti locali  e famiglie per l’integrazione  degli alunni diversamente abili.</w:t>
            </w:r>
          </w:p>
          <w:p w:rsidR="0043351A" w:rsidRDefault="0043351A" w:rsidP="0043351A">
            <w:pPr>
              <w:pStyle w:val="Paragrafoelenco"/>
              <w:numPr>
                <w:ilvl w:val="0"/>
                <w:numId w:val="18"/>
              </w:numPr>
              <w:rPr>
                <w:rFonts w:ascii="Times New Roman" w:hAnsi="Times New Roman"/>
              </w:rPr>
            </w:pPr>
            <w:r w:rsidRPr="000C5D30">
              <w:rPr>
                <w:rFonts w:ascii="Times New Roman" w:hAnsi="Times New Roman"/>
              </w:rPr>
              <w:t xml:space="preserve">Cura il coordinamento e lo sviluppo progettuale delle attività di orientamento e </w:t>
            </w:r>
            <w:proofErr w:type="spellStart"/>
            <w:r w:rsidRPr="000C5D30">
              <w:rPr>
                <w:rFonts w:ascii="Times New Roman" w:hAnsi="Times New Roman"/>
              </w:rPr>
              <w:t>riorientamento</w:t>
            </w:r>
            <w:proofErr w:type="spellEnd"/>
            <w:r w:rsidRPr="000C5D30">
              <w:rPr>
                <w:rFonts w:ascii="Times New Roman" w:hAnsi="Times New Roman"/>
              </w:rPr>
              <w:t xml:space="preserve"> connesse all’elevamento dell’obbligo scolastico e riordino de</w:t>
            </w:r>
            <w:r>
              <w:rPr>
                <w:rFonts w:ascii="Times New Roman" w:hAnsi="Times New Roman"/>
              </w:rPr>
              <w:t>i cicli.</w:t>
            </w:r>
          </w:p>
          <w:p w:rsidR="0043351A" w:rsidRPr="000C5D30" w:rsidRDefault="0043351A" w:rsidP="0043351A">
            <w:pPr>
              <w:pStyle w:val="Paragrafoelenco"/>
              <w:numPr>
                <w:ilvl w:val="0"/>
                <w:numId w:val="18"/>
              </w:numPr>
              <w:rPr>
                <w:rFonts w:ascii="Times New Roman" w:hAnsi="Times New Roman"/>
              </w:rPr>
            </w:pPr>
            <w:r w:rsidRPr="000C5D30">
              <w:rPr>
                <w:rFonts w:ascii="Times New Roman" w:hAnsi="Times New Roman"/>
              </w:rPr>
              <w:t xml:space="preserve">Coordina le attività di orientamento per il passaggio dal primo biennio al secondo e all’ultimo anno di corso. </w:t>
            </w:r>
          </w:p>
          <w:p w:rsidR="0043351A" w:rsidRDefault="0043351A" w:rsidP="0043351A">
            <w:pPr>
              <w:pStyle w:val="Nessunaspaziatura"/>
              <w:numPr>
                <w:ilvl w:val="0"/>
                <w:numId w:val="18"/>
              </w:num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Coordinamento Viaggi d’istruzione</w:t>
            </w:r>
          </w:p>
          <w:p w:rsidR="000C5D30" w:rsidRDefault="000C5D30">
            <w:pPr>
              <w:rPr>
                <w:b/>
                <w:i/>
                <w:sz w:val="24"/>
                <w:szCs w:val="24"/>
                <w:u w:val="single"/>
              </w:rPr>
            </w:pPr>
          </w:p>
        </w:tc>
        <w:tc>
          <w:tcPr>
            <w:tcW w:w="1146" w:type="dxa"/>
            <w:vAlign w:val="center"/>
          </w:tcPr>
          <w:p w:rsidR="000C5D30" w:rsidRDefault="00B2555C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fldChar w:fldCharType="begin">
                <w:ffData>
                  <w:name w:val="Controllo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0C5D30">
              <w:rPr>
                <w:sz w:val="32"/>
                <w:szCs w:val="32"/>
              </w:rPr>
              <w:instrText xml:space="preserve"> FORMCHECKBOX </w:instrText>
            </w:r>
            <w:r>
              <w:rPr>
                <w:sz w:val="32"/>
                <w:szCs w:val="32"/>
              </w:rPr>
            </w:r>
            <w:r>
              <w:rPr>
                <w:sz w:val="32"/>
                <w:szCs w:val="32"/>
              </w:rPr>
              <w:fldChar w:fldCharType="separate"/>
            </w:r>
            <w:r>
              <w:rPr>
                <w:sz w:val="32"/>
                <w:szCs w:val="32"/>
              </w:rPr>
              <w:fldChar w:fldCharType="end"/>
            </w:r>
          </w:p>
        </w:tc>
      </w:tr>
      <w:tr w:rsidR="000C5D30" w:rsidTr="000C5D30">
        <w:trPr>
          <w:trHeight w:val="923"/>
        </w:trPr>
        <w:tc>
          <w:tcPr>
            <w:tcW w:w="1277" w:type="dxa"/>
            <w:vAlign w:val="center"/>
          </w:tcPr>
          <w:p w:rsidR="000C5D30" w:rsidRDefault="000C5D30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Area  4</w:t>
            </w:r>
          </w:p>
        </w:tc>
        <w:tc>
          <w:tcPr>
            <w:tcW w:w="7085" w:type="dxa"/>
            <w:vAlign w:val="center"/>
          </w:tcPr>
          <w:p w:rsidR="000C5D30" w:rsidRPr="000C5D30" w:rsidRDefault="000C5D30" w:rsidP="000C5D30">
            <w:pPr>
              <w:jc w:val="center"/>
              <w:rPr>
                <w:b/>
                <w:bCs/>
                <w:sz w:val="24"/>
                <w:szCs w:val="24"/>
              </w:rPr>
            </w:pPr>
            <w:r w:rsidRPr="000C5D30">
              <w:rPr>
                <w:b/>
                <w:bCs/>
                <w:sz w:val="24"/>
                <w:szCs w:val="24"/>
              </w:rPr>
              <w:t>"SCUOLA e TERRITORIO. RELAZIONI CON L’ESTERNO”</w:t>
            </w:r>
          </w:p>
          <w:p w:rsidR="000C5D30" w:rsidRPr="000C5D30" w:rsidRDefault="000C5D30" w:rsidP="000C5D30"/>
          <w:p w:rsidR="0043351A" w:rsidRPr="000C5D30" w:rsidRDefault="0043351A" w:rsidP="0043351A">
            <w:pPr>
              <w:pStyle w:val="Paragrafoelenco"/>
              <w:numPr>
                <w:ilvl w:val="0"/>
                <w:numId w:val="20"/>
              </w:numPr>
              <w:rPr>
                <w:rFonts w:ascii="Times New Roman" w:hAnsi="Times New Roman"/>
              </w:rPr>
            </w:pPr>
            <w:r w:rsidRPr="000C5D30">
              <w:rPr>
                <w:rFonts w:ascii="Times New Roman" w:hAnsi="Times New Roman"/>
              </w:rPr>
              <w:t xml:space="preserve">Cura le relazioni con enti, organizzazioni, organi di stampa, aziende al fine di promuovere attività progettuali, crescita culturale e formativa degli allievi. </w:t>
            </w:r>
          </w:p>
          <w:p w:rsidR="0043351A" w:rsidRPr="000C5D30" w:rsidRDefault="0043351A" w:rsidP="0043351A">
            <w:pPr>
              <w:pStyle w:val="Paragrafoelenco"/>
              <w:numPr>
                <w:ilvl w:val="0"/>
                <w:numId w:val="20"/>
              </w:numPr>
              <w:rPr>
                <w:rFonts w:ascii="Times New Roman" w:hAnsi="Times New Roman"/>
              </w:rPr>
            </w:pPr>
            <w:r w:rsidRPr="000C5D30">
              <w:rPr>
                <w:rFonts w:ascii="Times New Roman" w:hAnsi="Times New Roman"/>
              </w:rPr>
              <w:t>Coordina le attività previste dall’alternanza Scuola-Lavoro</w:t>
            </w:r>
          </w:p>
          <w:p w:rsidR="0043351A" w:rsidRPr="000C5D30" w:rsidRDefault="0043351A" w:rsidP="0043351A">
            <w:pPr>
              <w:pStyle w:val="Paragrafoelenco"/>
              <w:numPr>
                <w:ilvl w:val="0"/>
                <w:numId w:val="20"/>
              </w:numPr>
              <w:rPr>
                <w:rFonts w:ascii="Times New Roman" w:hAnsi="Times New Roman"/>
              </w:rPr>
            </w:pPr>
            <w:r w:rsidRPr="000C5D30">
              <w:rPr>
                <w:rFonts w:ascii="Times New Roman" w:hAnsi="Times New Roman"/>
              </w:rPr>
              <w:t xml:space="preserve">Promuove lo sviluppo della dimensione europea sia attraverso scambi culturali, sia attraverso interventi formativi all’estero. </w:t>
            </w:r>
          </w:p>
          <w:p w:rsidR="0043351A" w:rsidRPr="000C5D30" w:rsidRDefault="0043351A" w:rsidP="0043351A">
            <w:pPr>
              <w:pStyle w:val="Paragrafoelenco"/>
              <w:numPr>
                <w:ilvl w:val="0"/>
                <w:numId w:val="20"/>
              </w:numPr>
              <w:rPr>
                <w:rFonts w:ascii="Times New Roman" w:hAnsi="Times New Roman"/>
              </w:rPr>
            </w:pPr>
            <w:r w:rsidRPr="000C5D30">
              <w:rPr>
                <w:rFonts w:ascii="Times New Roman" w:hAnsi="Times New Roman"/>
              </w:rPr>
              <w:t xml:space="preserve">Cura la pubblicazione e pubblicizzazione delle iniziative e delle attività curriculari ed extracurriculari formative, culturali realizzate dalla scuola mediante redazione di comunicati stampa. </w:t>
            </w:r>
          </w:p>
          <w:p w:rsidR="0043351A" w:rsidRPr="000C5D30" w:rsidRDefault="0043351A" w:rsidP="0043351A">
            <w:pPr>
              <w:pStyle w:val="Paragrafoelenco"/>
              <w:numPr>
                <w:ilvl w:val="0"/>
                <w:numId w:val="20"/>
              </w:numPr>
              <w:rPr>
                <w:rFonts w:ascii="Times New Roman" w:hAnsi="Times New Roman"/>
              </w:rPr>
            </w:pPr>
            <w:r w:rsidRPr="000C5D30">
              <w:rPr>
                <w:rFonts w:ascii="Times New Roman" w:hAnsi="Times New Roman"/>
              </w:rPr>
              <w:t xml:space="preserve">Cura l’attivazione e il coordinamento degli interventi volti all’educazione per la salvaguardia della salute (alimentare, bulimia/anoressia, prevenzione delle </w:t>
            </w:r>
            <w:r w:rsidRPr="000C5D30">
              <w:rPr>
                <w:rFonts w:ascii="Times New Roman" w:hAnsi="Times New Roman"/>
              </w:rPr>
              <w:lastRenderedPageBreak/>
              <w:t xml:space="preserve">dipendenze, ecc.) e dell’ambiente. </w:t>
            </w:r>
          </w:p>
          <w:p w:rsidR="0043351A" w:rsidRPr="000C5D30" w:rsidRDefault="0043351A" w:rsidP="0043351A">
            <w:pPr>
              <w:pStyle w:val="Paragrafoelenco"/>
              <w:numPr>
                <w:ilvl w:val="0"/>
                <w:numId w:val="20"/>
              </w:numPr>
              <w:rPr>
                <w:rFonts w:ascii="Times New Roman" w:hAnsi="Times New Roman"/>
              </w:rPr>
            </w:pPr>
            <w:r w:rsidRPr="000C5D30">
              <w:rPr>
                <w:rFonts w:ascii="Times New Roman" w:hAnsi="Times New Roman"/>
              </w:rPr>
              <w:t xml:space="preserve">Cura l’attivazione e il coordinamento degli interventi volti all’educazione alla legalità, affermazione delle pari opportunità e sviluppo della cittadinanza attiva. </w:t>
            </w:r>
          </w:p>
          <w:p w:rsidR="0043351A" w:rsidRPr="000C5D30" w:rsidRDefault="0043351A" w:rsidP="0043351A">
            <w:pPr>
              <w:pStyle w:val="Paragrafoelenco"/>
              <w:numPr>
                <w:ilvl w:val="0"/>
                <w:numId w:val="20"/>
              </w:numPr>
              <w:rPr>
                <w:rFonts w:ascii="Times New Roman" w:hAnsi="Times New Roman"/>
              </w:rPr>
            </w:pPr>
            <w:r w:rsidRPr="000C5D30">
              <w:rPr>
                <w:rFonts w:ascii="Times New Roman" w:hAnsi="Times New Roman"/>
              </w:rPr>
              <w:t xml:space="preserve">Cura l’organizzazione di attività culturali (convegni, seminari) aperte anche al territorio. </w:t>
            </w:r>
          </w:p>
          <w:p w:rsidR="0043351A" w:rsidRPr="000C5D30" w:rsidRDefault="0043351A" w:rsidP="0043351A">
            <w:pPr>
              <w:pStyle w:val="Paragrafoelenco"/>
              <w:numPr>
                <w:ilvl w:val="0"/>
                <w:numId w:val="20"/>
              </w:numPr>
              <w:rPr>
                <w:rFonts w:ascii="Times New Roman" w:hAnsi="Times New Roman"/>
              </w:rPr>
            </w:pPr>
            <w:r w:rsidRPr="000C5D30">
              <w:rPr>
                <w:rFonts w:ascii="Times New Roman" w:hAnsi="Times New Roman"/>
              </w:rPr>
              <w:t>Coordina le attività di raccordo con le scuole medie (ing</w:t>
            </w:r>
            <w:r>
              <w:rPr>
                <w:rFonts w:ascii="Times New Roman" w:hAnsi="Times New Roman"/>
              </w:rPr>
              <w:t>resso) in collaborazione con Area 1 e Area 3.</w:t>
            </w:r>
          </w:p>
          <w:p w:rsidR="0043351A" w:rsidRPr="000C5D30" w:rsidRDefault="0043351A" w:rsidP="0043351A">
            <w:pPr>
              <w:pStyle w:val="Paragrafoelenco"/>
              <w:numPr>
                <w:ilvl w:val="0"/>
                <w:numId w:val="20"/>
              </w:numPr>
              <w:rPr>
                <w:rFonts w:ascii="Times New Roman" w:hAnsi="Times New Roman"/>
              </w:rPr>
            </w:pPr>
            <w:r w:rsidRPr="000C5D30">
              <w:rPr>
                <w:rFonts w:ascii="Times New Roman" w:hAnsi="Times New Roman"/>
              </w:rPr>
              <w:t>Cura il collegamento per l'orientamento con enti pubblici e privati del territorio</w:t>
            </w:r>
          </w:p>
          <w:p w:rsidR="0043351A" w:rsidRDefault="0043351A" w:rsidP="0043351A">
            <w:pPr>
              <w:pStyle w:val="Paragrafoelenco"/>
              <w:numPr>
                <w:ilvl w:val="0"/>
                <w:numId w:val="20"/>
              </w:numPr>
              <w:rPr>
                <w:rFonts w:ascii="Times New Roman" w:hAnsi="Times New Roman"/>
              </w:rPr>
            </w:pPr>
            <w:r w:rsidRPr="000C5D30">
              <w:rPr>
                <w:rFonts w:ascii="Times New Roman" w:hAnsi="Times New Roman"/>
              </w:rPr>
              <w:t>Predispone una banca dati della carriera universitaria degli alunni</w:t>
            </w:r>
          </w:p>
          <w:p w:rsidR="00472A71" w:rsidRPr="000770E3" w:rsidRDefault="00472A71" w:rsidP="00472A71">
            <w:pPr>
              <w:pStyle w:val="Nessunaspaziatura"/>
              <w:numPr>
                <w:ilvl w:val="0"/>
                <w:numId w:val="20"/>
              </w:numPr>
              <w:rPr>
                <w:rFonts w:ascii="Times New Roman" w:hAnsi="Times New Roman"/>
              </w:rPr>
            </w:pPr>
            <w:r w:rsidRPr="000C5D30">
              <w:rPr>
                <w:rFonts w:ascii="Times New Roman" w:hAnsi="Times New Roman"/>
              </w:rPr>
              <w:t>Elabora e promuove strategie di intervento didattico per gli alunni con gravi problemi di apprendimento (BES, DSA)</w:t>
            </w:r>
            <w:r>
              <w:rPr>
                <w:rFonts w:ascii="Times New Roman" w:hAnsi="Times New Roman"/>
              </w:rPr>
              <w:t xml:space="preserve"> in collaborazione con Area 3.</w:t>
            </w:r>
          </w:p>
          <w:p w:rsidR="00472A71" w:rsidRDefault="00472A71" w:rsidP="00472A71">
            <w:pPr>
              <w:pStyle w:val="Paragrafoelenco"/>
              <w:ind w:left="360" w:firstLine="0"/>
              <w:rPr>
                <w:rFonts w:ascii="Times New Roman" w:hAnsi="Times New Roman"/>
              </w:rPr>
            </w:pPr>
          </w:p>
          <w:p w:rsidR="000C5D30" w:rsidRDefault="000C5D30">
            <w:pPr>
              <w:rPr>
                <w:b/>
                <w:i/>
                <w:sz w:val="24"/>
                <w:szCs w:val="24"/>
                <w:u w:val="single"/>
              </w:rPr>
            </w:pPr>
          </w:p>
          <w:p w:rsidR="00B61EA0" w:rsidRPr="00B61EA0" w:rsidRDefault="00B61EA0">
            <w:pPr>
              <w:rPr>
                <w:sz w:val="24"/>
                <w:szCs w:val="24"/>
              </w:rPr>
            </w:pPr>
          </w:p>
        </w:tc>
        <w:tc>
          <w:tcPr>
            <w:tcW w:w="1146" w:type="dxa"/>
            <w:vAlign w:val="center"/>
          </w:tcPr>
          <w:p w:rsidR="000C5D30" w:rsidRDefault="00B2555C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lastRenderedPageBreak/>
              <w:fldChar w:fldCharType="begin">
                <w:ffData>
                  <w:name w:val="Controllo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0C5D30">
              <w:rPr>
                <w:sz w:val="32"/>
                <w:szCs w:val="32"/>
              </w:rPr>
              <w:instrText xml:space="preserve"> FORMCHECKBOX </w:instrText>
            </w:r>
            <w:r>
              <w:rPr>
                <w:sz w:val="32"/>
                <w:szCs w:val="32"/>
              </w:rPr>
            </w:r>
            <w:r>
              <w:rPr>
                <w:sz w:val="32"/>
                <w:szCs w:val="32"/>
              </w:rPr>
              <w:fldChar w:fldCharType="separate"/>
            </w:r>
            <w:r>
              <w:rPr>
                <w:sz w:val="32"/>
                <w:szCs w:val="32"/>
              </w:rPr>
              <w:fldChar w:fldCharType="end"/>
            </w:r>
          </w:p>
        </w:tc>
      </w:tr>
    </w:tbl>
    <w:p w:rsidR="00B61EA0" w:rsidRPr="008A0358" w:rsidRDefault="00B61EA0" w:rsidP="00B61EA0">
      <w:pPr>
        <w:jc w:val="both"/>
        <w:rPr>
          <w:b/>
          <w:sz w:val="24"/>
          <w:szCs w:val="24"/>
        </w:rPr>
      </w:pPr>
      <w:r w:rsidRPr="008A0358">
        <w:rPr>
          <w:b/>
          <w:sz w:val="24"/>
          <w:szCs w:val="24"/>
        </w:rPr>
        <w:lastRenderedPageBreak/>
        <w:t>Il sottoscritto dichiara, sotto la propria responsabilità</w:t>
      </w:r>
    </w:p>
    <w:p w:rsidR="00B61EA0" w:rsidRDefault="00B61EA0" w:rsidP="00B61EA0">
      <w:pPr>
        <w:jc w:val="both"/>
        <w:rPr>
          <w:sz w:val="24"/>
        </w:rPr>
      </w:pPr>
    </w:p>
    <w:p w:rsidR="0039119D" w:rsidRDefault="00B61EA0">
      <w:pPr>
        <w:numPr>
          <w:ilvl w:val="0"/>
          <w:numId w:val="8"/>
        </w:numPr>
        <w:jc w:val="both"/>
        <w:rPr>
          <w:sz w:val="24"/>
        </w:rPr>
      </w:pPr>
      <w:r>
        <w:rPr>
          <w:sz w:val="24"/>
        </w:rPr>
        <w:t>d</w:t>
      </w:r>
      <w:r w:rsidR="0039119D">
        <w:rPr>
          <w:sz w:val="24"/>
        </w:rPr>
        <w:t>i aver svolto i seguenti incarichi:</w:t>
      </w:r>
    </w:p>
    <w:p w:rsidR="00B61EA0" w:rsidRDefault="00B61EA0" w:rsidP="00B61EA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426"/>
        <w:jc w:val="both"/>
        <w:rPr>
          <w:sz w:val="24"/>
        </w:rPr>
      </w:pPr>
    </w:p>
    <w:p w:rsidR="00B61EA0" w:rsidRDefault="00B61EA0" w:rsidP="00B61EA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426"/>
        <w:jc w:val="both"/>
        <w:rPr>
          <w:sz w:val="24"/>
        </w:rPr>
      </w:pPr>
    </w:p>
    <w:p w:rsidR="00B61EA0" w:rsidRDefault="00B61EA0" w:rsidP="00B61EA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426"/>
        <w:jc w:val="both"/>
        <w:rPr>
          <w:sz w:val="24"/>
        </w:rPr>
      </w:pPr>
    </w:p>
    <w:p w:rsidR="00B61EA0" w:rsidRDefault="00B61EA0" w:rsidP="00B61EA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426"/>
        <w:jc w:val="both"/>
        <w:rPr>
          <w:sz w:val="24"/>
        </w:rPr>
      </w:pPr>
    </w:p>
    <w:p w:rsidR="00B61EA0" w:rsidRDefault="00B61EA0" w:rsidP="00B61EA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426"/>
        <w:jc w:val="both"/>
        <w:rPr>
          <w:sz w:val="24"/>
        </w:rPr>
      </w:pPr>
    </w:p>
    <w:p w:rsidR="00B61EA0" w:rsidRDefault="00B61EA0" w:rsidP="00B61EA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426"/>
        <w:jc w:val="both"/>
        <w:rPr>
          <w:sz w:val="24"/>
        </w:rPr>
      </w:pPr>
    </w:p>
    <w:p w:rsidR="00B61EA0" w:rsidRDefault="00B61EA0" w:rsidP="00B61EA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426"/>
        <w:jc w:val="both"/>
        <w:rPr>
          <w:sz w:val="24"/>
        </w:rPr>
      </w:pPr>
    </w:p>
    <w:p w:rsidR="00B61EA0" w:rsidRDefault="00B61EA0" w:rsidP="00B61EA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426"/>
        <w:jc w:val="both"/>
        <w:rPr>
          <w:sz w:val="24"/>
        </w:rPr>
      </w:pPr>
    </w:p>
    <w:p w:rsidR="00B61EA0" w:rsidRDefault="00B61EA0" w:rsidP="00B61EA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426"/>
        <w:jc w:val="both"/>
        <w:rPr>
          <w:sz w:val="24"/>
        </w:rPr>
      </w:pPr>
    </w:p>
    <w:p w:rsidR="00B61EA0" w:rsidRDefault="00B61EA0" w:rsidP="00B61EA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426"/>
        <w:jc w:val="both"/>
        <w:rPr>
          <w:sz w:val="24"/>
        </w:rPr>
      </w:pPr>
    </w:p>
    <w:p w:rsidR="00B61EA0" w:rsidRDefault="00B61EA0" w:rsidP="00B61EA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426"/>
        <w:jc w:val="both"/>
        <w:rPr>
          <w:sz w:val="24"/>
        </w:rPr>
      </w:pPr>
    </w:p>
    <w:p w:rsidR="00B61EA0" w:rsidRDefault="00B61EA0" w:rsidP="00B61EA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426"/>
        <w:jc w:val="both"/>
        <w:rPr>
          <w:sz w:val="24"/>
        </w:rPr>
      </w:pPr>
    </w:p>
    <w:p w:rsidR="00B61EA0" w:rsidRDefault="00B61EA0" w:rsidP="00B61EA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426"/>
        <w:jc w:val="both"/>
        <w:rPr>
          <w:sz w:val="24"/>
        </w:rPr>
      </w:pPr>
    </w:p>
    <w:p w:rsidR="00B61EA0" w:rsidRDefault="00B61EA0" w:rsidP="00B61EA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426"/>
        <w:jc w:val="both"/>
        <w:rPr>
          <w:sz w:val="24"/>
        </w:rPr>
      </w:pPr>
    </w:p>
    <w:p w:rsidR="00B61EA0" w:rsidRDefault="00B61EA0" w:rsidP="00B61EA0">
      <w:pPr>
        <w:jc w:val="both"/>
        <w:rPr>
          <w:sz w:val="24"/>
        </w:rPr>
      </w:pPr>
    </w:p>
    <w:p w:rsidR="0039119D" w:rsidRDefault="00B61EA0">
      <w:pPr>
        <w:numPr>
          <w:ilvl w:val="0"/>
          <w:numId w:val="8"/>
        </w:numPr>
        <w:jc w:val="both"/>
        <w:rPr>
          <w:sz w:val="24"/>
        </w:rPr>
      </w:pPr>
      <w:r>
        <w:rPr>
          <w:sz w:val="24"/>
        </w:rPr>
        <w:t>d</w:t>
      </w:r>
      <w:r w:rsidR="0039119D">
        <w:rPr>
          <w:sz w:val="24"/>
        </w:rPr>
        <w:t>i aver realizzato i seguenti progetti:</w:t>
      </w:r>
    </w:p>
    <w:tbl>
      <w:tblPr>
        <w:tblW w:w="0" w:type="auto"/>
        <w:tblInd w:w="496" w:type="dxa"/>
        <w:tblCellMar>
          <w:left w:w="70" w:type="dxa"/>
          <w:right w:w="70" w:type="dxa"/>
        </w:tblCellMar>
        <w:tblLook w:val="0000"/>
      </w:tblPr>
      <w:tblGrid>
        <w:gridCol w:w="9283"/>
      </w:tblGrid>
      <w:tr w:rsidR="0039119D" w:rsidTr="00B61EA0">
        <w:trPr>
          <w:trHeight w:val="3360"/>
        </w:trPr>
        <w:tc>
          <w:tcPr>
            <w:tcW w:w="9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19D" w:rsidRDefault="0039119D">
            <w:pPr>
              <w:spacing w:line="360" w:lineRule="auto"/>
              <w:jc w:val="both"/>
              <w:rPr>
                <w:sz w:val="24"/>
              </w:rPr>
            </w:pPr>
          </w:p>
          <w:p w:rsidR="00B61EA0" w:rsidRDefault="00B61EA0">
            <w:pPr>
              <w:spacing w:line="360" w:lineRule="auto"/>
              <w:jc w:val="both"/>
              <w:rPr>
                <w:sz w:val="24"/>
              </w:rPr>
            </w:pPr>
          </w:p>
          <w:p w:rsidR="00B61EA0" w:rsidRDefault="00B61EA0">
            <w:pPr>
              <w:spacing w:line="360" w:lineRule="auto"/>
              <w:jc w:val="both"/>
              <w:rPr>
                <w:sz w:val="24"/>
              </w:rPr>
            </w:pPr>
          </w:p>
          <w:p w:rsidR="00B61EA0" w:rsidRDefault="00B61EA0">
            <w:pPr>
              <w:spacing w:line="360" w:lineRule="auto"/>
              <w:jc w:val="both"/>
              <w:rPr>
                <w:sz w:val="24"/>
              </w:rPr>
            </w:pPr>
          </w:p>
          <w:p w:rsidR="00B61EA0" w:rsidRDefault="00B61EA0">
            <w:pPr>
              <w:spacing w:line="360" w:lineRule="auto"/>
              <w:jc w:val="both"/>
              <w:rPr>
                <w:sz w:val="24"/>
              </w:rPr>
            </w:pPr>
          </w:p>
          <w:p w:rsidR="00B61EA0" w:rsidRDefault="00B61EA0">
            <w:pPr>
              <w:spacing w:line="360" w:lineRule="auto"/>
              <w:jc w:val="both"/>
              <w:rPr>
                <w:sz w:val="24"/>
              </w:rPr>
            </w:pPr>
          </w:p>
          <w:p w:rsidR="00B61EA0" w:rsidRDefault="00B61EA0">
            <w:pPr>
              <w:spacing w:line="360" w:lineRule="auto"/>
              <w:jc w:val="both"/>
              <w:rPr>
                <w:sz w:val="24"/>
              </w:rPr>
            </w:pPr>
          </w:p>
          <w:p w:rsidR="00B61EA0" w:rsidRDefault="00B61EA0">
            <w:pPr>
              <w:spacing w:line="360" w:lineRule="auto"/>
              <w:jc w:val="both"/>
              <w:rPr>
                <w:sz w:val="24"/>
              </w:rPr>
            </w:pPr>
          </w:p>
          <w:p w:rsidR="00B61EA0" w:rsidRDefault="00B61EA0">
            <w:pPr>
              <w:spacing w:line="360" w:lineRule="auto"/>
              <w:jc w:val="both"/>
              <w:rPr>
                <w:sz w:val="24"/>
              </w:rPr>
            </w:pPr>
          </w:p>
          <w:p w:rsidR="00B61EA0" w:rsidRDefault="00B61EA0">
            <w:pPr>
              <w:spacing w:line="360" w:lineRule="auto"/>
              <w:jc w:val="both"/>
              <w:rPr>
                <w:sz w:val="24"/>
              </w:rPr>
            </w:pPr>
          </w:p>
        </w:tc>
      </w:tr>
    </w:tbl>
    <w:p w:rsidR="0039119D" w:rsidRDefault="0039119D">
      <w:pPr>
        <w:jc w:val="both"/>
        <w:rPr>
          <w:sz w:val="24"/>
        </w:rPr>
      </w:pPr>
    </w:p>
    <w:p w:rsidR="00B61EA0" w:rsidRDefault="00B61EA0">
      <w:pPr>
        <w:rPr>
          <w:sz w:val="24"/>
        </w:rPr>
      </w:pPr>
      <w:r>
        <w:rPr>
          <w:sz w:val="24"/>
        </w:rPr>
        <w:br w:type="page"/>
      </w:r>
    </w:p>
    <w:p w:rsidR="0039119D" w:rsidRDefault="0039119D">
      <w:pPr>
        <w:jc w:val="both"/>
        <w:rPr>
          <w:sz w:val="24"/>
        </w:rPr>
      </w:pPr>
    </w:p>
    <w:p w:rsidR="0039119D" w:rsidRDefault="0039119D">
      <w:pPr>
        <w:numPr>
          <w:ilvl w:val="0"/>
          <w:numId w:val="8"/>
        </w:numPr>
        <w:jc w:val="both"/>
        <w:rPr>
          <w:sz w:val="24"/>
        </w:rPr>
      </w:pPr>
      <w:r>
        <w:rPr>
          <w:sz w:val="24"/>
        </w:rPr>
        <w:t xml:space="preserve">Di possedere i seguenti titoli e competenze </w:t>
      </w:r>
      <w:r w:rsidRPr="00EA2DD2">
        <w:rPr>
          <w:sz w:val="24"/>
          <w:u w:val="single"/>
        </w:rPr>
        <w:t>coerenti con l’incarico da attribuire</w:t>
      </w:r>
      <w:r>
        <w:rPr>
          <w:sz w:val="24"/>
        </w:rPr>
        <w:t>:</w:t>
      </w:r>
    </w:p>
    <w:p w:rsidR="0039119D" w:rsidRDefault="0039119D">
      <w:pPr>
        <w:jc w:val="both"/>
        <w:rPr>
          <w:sz w:val="24"/>
        </w:rPr>
      </w:pPr>
    </w:p>
    <w:tbl>
      <w:tblPr>
        <w:tblW w:w="0" w:type="auto"/>
        <w:tblInd w:w="4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9283"/>
      </w:tblGrid>
      <w:tr w:rsidR="0039119D" w:rsidTr="00B61EA0">
        <w:trPr>
          <w:trHeight w:val="3360"/>
        </w:trPr>
        <w:tc>
          <w:tcPr>
            <w:tcW w:w="9618" w:type="dxa"/>
          </w:tcPr>
          <w:p w:rsidR="0039119D" w:rsidRDefault="0039119D">
            <w:pPr>
              <w:spacing w:line="360" w:lineRule="auto"/>
              <w:jc w:val="both"/>
              <w:rPr>
                <w:sz w:val="24"/>
              </w:rPr>
            </w:pPr>
          </w:p>
          <w:p w:rsidR="0039119D" w:rsidRDefault="0039119D">
            <w:pPr>
              <w:spacing w:line="360" w:lineRule="auto"/>
              <w:jc w:val="both"/>
              <w:rPr>
                <w:sz w:val="24"/>
              </w:rPr>
            </w:pPr>
          </w:p>
          <w:p w:rsidR="0039119D" w:rsidRDefault="0039119D">
            <w:pPr>
              <w:spacing w:line="360" w:lineRule="auto"/>
              <w:jc w:val="both"/>
              <w:rPr>
                <w:sz w:val="24"/>
              </w:rPr>
            </w:pPr>
          </w:p>
          <w:p w:rsidR="0039119D" w:rsidRDefault="0039119D">
            <w:pPr>
              <w:spacing w:line="360" w:lineRule="auto"/>
              <w:jc w:val="both"/>
              <w:rPr>
                <w:sz w:val="24"/>
              </w:rPr>
            </w:pPr>
          </w:p>
          <w:p w:rsidR="0039119D" w:rsidRDefault="0039119D">
            <w:pPr>
              <w:spacing w:line="360" w:lineRule="auto"/>
              <w:jc w:val="both"/>
              <w:rPr>
                <w:sz w:val="24"/>
              </w:rPr>
            </w:pPr>
          </w:p>
          <w:p w:rsidR="0039119D" w:rsidRDefault="0039119D">
            <w:pPr>
              <w:spacing w:line="360" w:lineRule="auto"/>
              <w:jc w:val="both"/>
              <w:rPr>
                <w:sz w:val="24"/>
              </w:rPr>
            </w:pPr>
          </w:p>
          <w:p w:rsidR="0039119D" w:rsidRDefault="0039119D">
            <w:pPr>
              <w:spacing w:line="360" w:lineRule="auto"/>
              <w:jc w:val="both"/>
              <w:rPr>
                <w:sz w:val="24"/>
              </w:rPr>
            </w:pPr>
          </w:p>
          <w:p w:rsidR="0039119D" w:rsidRDefault="0039119D">
            <w:pPr>
              <w:spacing w:line="360" w:lineRule="auto"/>
              <w:jc w:val="both"/>
              <w:rPr>
                <w:sz w:val="24"/>
              </w:rPr>
            </w:pPr>
          </w:p>
          <w:p w:rsidR="0039119D" w:rsidRDefault="0039119D">
            <w:pPr>
              <w:spacing w:line="360" w:lineRule="auto"/>
              <w:jc w:val="both"/>
              <w:rPr>
                <w:sz w:val="24"/>
              </w:rPr>
            </w:pPr>
          </w:p>
        </w:tc>
      </w:tr>
    </w:tbl>
    <w:p w:rsidR="00B61EA0" w:rsidRDefault="00B61EA0" w:rsidP="00B61EA0">
      <w:pPr>
        <w:jc w:val="both"/>
        <w:rPr>
          <w:sz w:val="24"/>
        </w:rPr>
      </w:pPr>
    </w:p>
    <w:p w:rsidR="0039119D" w:rsidRDefault="00B61EA0">
      <w:pPr>
        <w:numPr>
          <w:ilvl w:val="0"/>
          <w:numId w:val="8"/>
        </w:numPr>
        <w:jc w:val="both"/>
        <w:rPr>
          <w:sz w:val="24"/>
        </w:rPr>
      </w:pPr>
      <w:r>
        <w:rPr>
          <w:sz w:val="24"/>
        </w:rPr>
        <w:t>Descrizione sintetica del progetto da realizzare</w:t>
      </w:r>
      <w:r w:rsidR="0039119D">
        <w:rPr>
          <w:sz w:val="24"/>
        </w:rPr>
        <w:t>:</w:t>
      </w:r>
    </w:p>
    <w:tbl>
      <w:tblPr>
        <w:tblW w:w="0" w:type="auto"/>
        <w:tblInd w:w="4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9283"/>
      </w:tblGrid>
      <w:tr w:rsidR="0039119D" w:rsidTr="00B61EA0">
        <w:trPr>
          <w:trHeight w:val="4620"/>
        </w:trPr>
        <w:tc>
          <w:tcPr>
            <w:tcW w:w="9618" w:type="dxa"/>
          </w:tcPr>
          <w:p w:rsidR="0039119D" w:rsidRDefault="0039119D">
            <w:pPr>
              <w:spacing w:line="360" w:lineRule="auto"/>
              <w:jc w:val="both"/>
              <w:rPr>
                <w:sz w:val="24"/>
              </w:rPr>
            </w:pPr>
          </w:p>
          <w:p w:rsidR="00B61EA0" w:rsidRDefault="00B61EA0">
            <w:pPr>
              <w:spacing w:line="360" w:lineRule="auto"/>
              <w:jc w:val="both"/>
              <w:rPr>
                <w:sz w:val="24"/>
              </w:rPr>
            </w:pPr>
          </w:p>
          <w:p w:rsidR="00B61EA0" w:rsidRDefault="00B61EA0">
            <w:pPr>
              <w:spacing w:line="360" w:lineRule="auto"/>
              <w:jc w:val="both"/>
              <w:rPr>
                <w:sz w:val="24"/>
              </w:rPr>
            </w:pPr>
          </w:p>
          <w:p w:rsidR="00B61EA0" w:rsidRDefault="00B61EA0">
            <w:pPr>
              <w:spacing w:line="360" w:lineRule="auto"/>
              <w:jc w:val="both"/>
              <w:rPr>
                <w:sz w:val="24"/>
              </w:rPr>
            </w:pPr>
          </w:p>
          <w:p w:rsidR="00B61EA0" w:rsidRDefault="00B61EA0">
            <w:pPr>
              <w:spacing w:line="360" w:lineRule="auto"/>
              <w:jc w:val="both"/>
              <w:rPr>
                <w:sz w:val="24"/>
              </w:rPr>
            </w:pPr>
          </w:p>
          <w:p w:rsidR="00B61EA0" w:rsidRDefault="00B61EA0">
            <w:pPr>
              <w:spacing w:line="360" w:lineRule="auto"/>
              <w:jc w:val="both"/>
              <w:rPr>
                <w:sz w:val="24"/>
              </w:rPr>
            </w:pPr>
          </w:p>
          <w:p w:rsidR="00B61EA0" w:rsidRDefault="00B61EA0">
            <w:pPr>
              <w:spacing w:line="360" w:lineRule="auto"/>
              <w:jc w:val="both"/>
              <w:rPr>
                <w:sz w:val="24"/>
              </w:rPr>
            </w:pPr>
          </w:p>
          <w:p w:rsidR="00B61EA0" w:rsidRDefault="00B61EA0">
            <w:pPr>
              <w:spacing w:line="360" w:lineRule="auto"/>
              <w:jc w:val="both"/>
              <w:rPr>
                <w:sz w:val="24"/>
              </w:rPr>
            </w:pPr>
          </w:p>
          <w:p w:rsidR="00B61EA0" w:rsidRDefault="00B61EA0">
            <w:pPr>
              <w:spacing w:line="360" w:lineRule="auto"/>
              <w:jc w:val="both"/>
              <w:rPr>
                <w:sz w:val="24"/>
              </w:rPr>
            </w:pPr>
          </w:p>
          <w:p w:rsidR="00B61EA0" w:rsidRDefault="00B61EA0">
            <w:pPr>
              <w:spacing w:line="360" w:lineRule="auto"/>
              <w:jc w:val="both"/>
              <w:rPr>
                <w:sz w:val="24"/>
              </w:rPr>
            </w:pPr>
          </w:p>
          <w:p w:rsidR="00B61EA0" w:rsidRDefault="00B61EA0">
            <w:pPr>
              <w:spacing w:line="360" w:lineRule="auto"/>
              <w:jc w:val="both"/>
              <w:rPr>
                <w:sz w:val="24"/>
              </w:rPr>
            </w:pPr>
          </w:p>
          <w:p w:rsidR="00B61EA0" w:rsidRDefault="00B61EA0">
            <w:pPr>
              <w:spacing w:line="360" w:lineRule="auto"/>
              <w:jc w:val="both"/>
              <w:rPr>
                <w:sz w:val="24"/>
              </w:rPr>
            </w:pPr>
          </w:p>
          <w:p w:rsidR="00B61EA0" w:rsidRDefault="00B61EA0">
            <w:pPr>
              <w:spacing w:line="360" w:lineRule="auto"/>
              <w:jc w:val="both"/>
              <w:rPr>
                <w:sz w:val="24"/>
              </w:rPr>
            </w:pPr>
          </w:p>
          <w:p w:rsidR="00B61EA0" w:rsidRDefault="00B61EA0">
            <w:pPr>
              <w:spacing w:line="360" w:lineRule="auto"/>
              <w:jc w:val="both"/>
              <w:rPr>
                <w:sz w:val="24"/>
              </w:rPr>
            </w:pPr>
          </w:p>
          <w:p w:rsidR="00B61EA0" w:rsidRDefault="00B61EA0">
            <w:pPr>
              <w:spacing w:line="360" w:lineRule="auto"/>
              <w:jc w:val="both"/>
              <w:rPr>
                <w:sz w:val="24"/>
              </w:rPr>
            </w:pPr>
          </w:p>
        </w:tc>
      </w:tr>
    </w:tbl>
    <w:p w:rsidR="0039119D" w:rsidRDefault="0039119D">
      <w:pPr>
        <w:jc w:val="both"/>
        <w:rPr>
          <w:sz w:val="24"/>
        </w:rPr>
      </w:pPr>
    </w:p>
    <w:p w:rsidR="0039119D" w:rsidRDefault="00EA2DD2">
      <w:pPr>
        <w:jc w:val="both"/>
        <w:rPr>
          <w:sz w:val="24"/>
        </w:rPr>
      </w:pPr>
      <w:proofErr w:type="spellStart"/>
      <w:r>
        <w:rPr>
          <w:sz w:val="24"/>
        </w:rPr>
        <w:t>Agropoli</w:t>
      </w:r>
      <w:proofErr w:type="spellEnd"/>
      <w:r w:rsidR="0039119D">
        <w:rPr>
          <w:sz w:val="24"/>
        </w:rPr>
        <w:t>, ________________________</w:t>
      </w:r>
    </w:p>
    <w:p w:rsidR="0039119D" w:rsidRDefault="0039119D">
      <w:pPr>
        <w:jc w:val="both"/>
        <w:rPr>
          <w:sz w:val="24"/>
        </w:rPr>
      </w:pPr>
    </w:p>
    <w:p w:rsidR="0039119D" w:rsidRDefault="0039119D">
      <w:pPr>
        <w:jc w:val="both"/>
        <w:rPr>
          <w:sz w:val="24"/>
        </w:rPr>
      </w:pP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Firma</w:t>
      </w:r>
    </w:p>
    <w:p w:rsidR="0039119D" w:rsidRDefault="0039119D">
      <w:pPr>
        <w:jc w:val="both"/>
        <w:rPr>
          <w:sz w:val="24"/>
        </w:rPr>
      </w:pPr>
    </w:p>
    <w:p w:rsidR="0039119D" w:rsidRDefault="0039119D">
      <w:pPr>
        <w:jc w:val="both"/>
        <w:rPr>
          <w:sz w:val="24"/>
        </w:rPr>
      </w:pP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______________________</w:t>
      </w:r>
    </w:p>
    <w:p w:rsidR="0039119D" w:rsidRDefault="0039119D">
      <w:pPr>
        <w:jc w:val="both"/>
        <w:rPr>
          <w:sz w:val="24"/>
        </w:rPr>
      </w:pPr>
    </w:p>
    <w:p w:rsidR="0039119D" w:rsidRDefault="0039119D">
      <w:pPr>
        <w:jc w:val="both"/>
        <w:rPr>
          <w:sz w:val="24"/>
          <w:szCs w:val="24"/>
        </w:rPr>
      </w:pPr>
    </w:p>
    <w:sectPr w:rsidR="0039119D" w:rsidSect="00EE74A6">
      <w:footerReference w:type="default" r:id="rId7"/>
      <w:pgSz w:w="11907" w:h="16840" w:code="9"/>
      <w:pgMar w:top="851" w:right="1134" w:bottom="709" w:left="1134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04FF5" w:rsidRDefault="00904FF5" w:rsidP="000C5D30">
      <w:r>
        <w:separator/>
      </w:r>
    </w:p>
  </w:endnote>
  <w:endnote w:type="continuationSeparator" w:id="0">
    <w:p w:rsidR="00904FF5" w:rsidRDefault="00904FF5" w:rsidP="000C5D3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000" w:type="pct"/>
      <w:tblCellMar>
        <w:top w:w="72" w:type="dxa"/>
        <w:left w:w="115" w:type="dxa"/>
        <w:bottom w:w="72" w:type="dxa"/>
        <w:right w:w="115" w:type="dxa"/>
      </w:tblCellMar>
      <w:tblLook w:val="04A0"/>
    </w:tblPr>
    <w:tblGrid>
      <w:gridCol w:w="8882"/>
      <w:gridCol w:w="987"/>
    </w:tblGrid>
    <w:tr w:rsidR="000C5D30">
      <w:tc>
        <w:tcPr>
          <w:tcW w:w="4500" w:type="pct"/>
          <w:tcBorders>
            <w:top w:val="single" w:sz="4" w:space="0" w:color="000000" w:themeColor="text1"/>
          </w:tcBorders>
        </w:tcPr>
        <w:p w:rsidR="000C5D30" w:rsidRDefault="000C5D30" w:rsidP="000C5D30">
          <w:pPr>
            <w:pStyle w:val="Pidipagina"/>
            <w:jc w:val="right"/>
          </w:pPr>
          <w:r>
            <w:t>* | Scheda di presentazione candidatura Funzione Strumentale</w:t>
          </w:r>
        </w:p>
      </w:tc>
      <w:tc>
        <w:tcPr>
          <w:tcW w:w="500" w:type="pct"/>
          <w:tcBorders>
            <w:top w:val="single" w:sz="4" w:space="0" w:color="C0504D" w:themeColor="accent2"/>
          </w:tcBorders>
          <w:shd w:val="clear" w:color="auto" w:fill="943634" w:themeFill="accent2" w:themeFillShade="BF"/>
        </w:tcPr>
        <w:p w:rsidR="000C5D30" w:rsidRDefault="00B2555C">
          <w:pPr>
            <w:pStyle w:val="Intestazione"/>
            <w:rPr>
              <w:color w:val="FFFFFF" w:themeColor="background1"/>
            </w:rPr>
          </w:pPr>
          <w:fldSimple w:instr=" PAGE   \* MERGEFORMAT ">
            <w:r w:rsidR="00472A71" w:rsidRPr="00472A71">
              <w:rPr>
                <w:noProof/>
                <w:color w:val="FFFFFF" w:themeColor="background1"/>
              </w:rPr>
              <w:t>3</w:t>
            </w:r>
          </w:fldSimple>
        </w:p>
      </w:tc>
    </w:tr>
  </w:tbl>
  <w:p w:rsidR="000C5D30" w:rsidRDefault="000C5D30">
    <w:pPr>
      <w:pStyle w:val="Pidipa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04FF5" w:rsidRDefault="00904FF5" w:rsidP="000C5D30">
      <w:r>
        <w:separator/>
      </w:r>
    </w:p>
  </w:footnote>
  <w:footnote w:type="continuationSeparator" w:id="0">
    <w:p w:rsidR="00904FF5" w:rsidRDefault="00904FF5" w:rsidP="000C5D30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245CD1"/>
    <w:multiLevelType w:val="hybridMultilevel"/>
    <w:tmpl w:val="FAFC3F38"/>
    <w:lvl w:ilvl="0" w:tplc="0410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>
    <w:nsid w:val="087F2C68"/>
    <w:multiLevelType w:val="hybridMultilevel"/>
    <w:tmpl w:val="81809FC4"/>
    <w:lvl w:ilvl="0" w:tplc="B0623972">
      <w:start w:val="6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099B2D39"/>
    <w:multiLevelType w:val="hybridMultilevel"/>
    <w:tmpl w:val="1542CFD8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295598E"/>
    <w:multiLevelType w:val="singleLevel"/>
    <w:tmpl w:val="2E1A21A4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">
    <w:nsid w:val="260254DB"/>
    <w:multiLevelType w:val="hybridMultilevel"/>
    <w:tmpl w:val="5404B456"/>
    <w:lvl w:ilvl="0" w:tplc="0410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5">
    <w:nsid w:val="2D2D4A24"/>
    <w:multiLevelType w:val="hybridMultilevel"/>
    <w:tmpl w:val="9C4C7572"/>
    <w:lvl w:ilvl="0" w:tplc="B0623972">
      <w:start w:val="14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30D21D62"/>
    <w:multiLevelType w:val="hybridMultilevel"/>
    <w:tmpl w:val="6E2E5B38"/>
    <w:lvl w:ilvl="0" w:tplc="B0623972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3C1B2A2F"/>
    <w:multiLevelType w:val="hybridMultilevel"/>
    <w:tmpl w:val="3E0E284C"/>
    <w:lvl w:ilvl="0" w:tplc="0410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434D3043"/>
    <w:multiLevelType w:val="hybridMultilevel"/>
    <w:tmpl w:val="CA7CB688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4B030317"/>
    <w:multiLevelType w:val="hybridMultilevel"/>
    <w:tmpl w:val="8F3E9EF8"/>
    <w:lvl w:ilvl="0" w:tplc="904E8152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54A057E0"/>
    <w:multiLevelType w:val="singleLevel"/>
    <w:tmpl w:val="2E1A21A4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1">
    <w:nsid w:val="580C12DD"/>
    <w:multiLevelType w:val="hybridMultilevel"/>
    <w:tmpl w:val="AFFCC60A"/>
    <w:lvl w:ilvl="0" w:tplc="0410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2">
    <w:nsid w:val="5DCC1271"/>
    <w:multiLevelType w:val="hybridMultilevel"/>
    <w:tmpl w:val="F244BF28"/>
    <w:lvl w:ilvl="0" w:tplc="904E8152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3">
    <w:nsid w:val="61444B26"/>
    <w:multiLevelType w:val="hybridMultilevel"/>
    <w:tmpl w:val="49C0CD28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>
    <w:nsid w:val="61F42B11"/>
    <w:multiLevelType w:val="hybridMultilevel"/>
    <w:tmpl w:val="E3140552"/>
    <w:lvl w:ilvl="0" w:tplc="B0623972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>
    <w:nsid w:val="70536DA4"/>
    <w:multiLevelType w:val="singleLevel"/>
    <w:tmpl w:val="2E1A21A4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6">
    <w:nsid w:val="70900947"/>
    <w:multiLevelType w:val="hybridMultilevel"/>
    <w:tmpl w:val="3FA4FD38"/>
    <w:lvl w:ilvl="0" w:tplc="0410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7">
    <w:nsid w:val="73C405FE"/>
    <w:multiLevelType w:val="singleLevel"/>
    <w:tmpl w:val="2E1A21A4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8">
    <w:nsid w:val="79917DDC"/>
    <w:multiLevelType w:val="hybridMultilevel"/>
    <w:tmpl w:val="E37486F2"/>
    <w:lvl w:ilvl="0" w:tplc="0410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19">
    <w:nsid w:val="7F3A2629"/>
    <w:multiLevelType w:val="singleLevel"/>
    <w:tmpl w:val="E8A2265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10"/>
  </w:num>
  <w:num w:numId="2">
    <w:abstractNumId w:val="17"/>
  </w:num>
  <w:num w:numId="3">
    <w:abstractNumId w:val="3"/>
  </w:num>
  <w:num w:numId="4">
    <w:abstractNumId w:val="15"/>
  </w:num>
  <w:num w:numId="5">
    <w:abstractNumId w:val="19"/>
  </w:num>
  <w:num w:numId="6">
    <w:abstractNumId w:val="5"/>
  </w:num>
  <w:num w:numId="7">
    <w:abstractNumId w:val="1"/>
  </w:num>
  <w:num w:numId="8">
    <w:abstractNumId w:val="11"/>
  </w:num>
  <w:num w:numId="9">
    <w:abstractNumId w:val="0"/>
  </w:num>
  <w:num w:numId="10">
    <w:abstractNumId w:val="14"/>
  </w:num>
  <w:num w:numId="11">
    <w:abstractNumId w:val="6"/>
  </w:num>
  <w:num w:numId="12">
    <w:abstractNumId w:val="9"/>
  </w:num>
  <w:num w:numId="13">
    <w:abstractNumId w:val="12"/>
  </w:num>
  <w:num w:numId="14">
    <w:abstractNumId w:val="16"/>
  </w:num>
  <w:num w:numId="15">
    <w:abstractNumId w:val="4"/>
  </w:num>
  <w:num w:numId="16">
    <w:abstractNumId w:val="2"/>
  </w:num>
  <w:num w:numId="17">
    <w:abstractNumId w:val="7"/>
  </w:num>
  <w:num w:numId="18">
    <w:abstractNumId w:val="13"/>
  </w:num>
  <w:num w:numId="19">
    <w:abstractNumId w:val="18"/>
  </w:num>
  <w:num w:numId="20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/>
  <w:stylePaneFormatFilter w:val="3F01"/>
  <w:defaultTabStop w:val="708"/>
  <w:hyphenationZone w:val="283"/>
  <w:displayHorizontalDrawingGridEvery w:val="0"/>
  <w:displayVerticalDrawingGridEvery w:val="0"/>
  <w:doNotUseMarginsForDrawingGridOrigin/>
  <w:doNotShadeFormData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C4179"/>
    <w:rsid w:val="000C5D30"/>
    <w:rsid w:val="00214AE9"/>
    <w:rsid w:val="00236B4A"/>
    <w:rsid w:val="00380C97"/>
    <w:rsid w:val="0039119D"/>
    <w:rsid w:val="0043351A"/>
    <w:rsid w:val="00472A71"/>
    <w:rsid w:val="005477B5"/>
    <w:rsid w:val="005D5ACB"/>
    <w:rsid w:val="00643461"/>
    <w:rsid w:val="00684C21"/>
    <w:rsid w:val="007C4179"/>
    <w:rsid w:val="00816A8E"/>
    <w:rsid w:val="008835F4"/>
    <w:rsid w:val="008A0358"/>
    <w:rsid w:val="00904FF5"/>
    <w:rsid w:val="009A1D8B"/>
    <w:rsid w:val="00B2555C"/>
    <w:rsid w:val="00B61EA0"/>
    <w:rsid w:val="00B913C6"/>
    <w:rsid w:val="00C04BD7"/>
    <w:rsid w:val="00C819B7"/>
    <w:rsid w:val="00CA6938"/>
    <w:rsid w:val="00E43135"/>
    <w:rsid w:val="00EA2DD2"/>
    <w:rsid w:val="00EE74A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e">
    <w:name w:val="Normal"/>
    <w:qFormat/>
    <w:rsid w:val="00E43135"/>
  </w:style>
  <w:style w:type="paragraph" w:styleId="Titolo1">
    <w:name w:val="heading 1"/>
    <w:basedOn w:val="Normale"/>
    <w:next w:val="Normale"/>
    <w:link w:val="Titolo1Carattere"/>
    <w:qFormat/>
    <w:rsid w:val="00E43135"/>
    <w:pPr>
      <w:keepNext/>
      <w:tabs>
        <w:tab w:val="left" w:pos="6804"/>
      </w:tabs>
      <w:jc w:val="both"/>
      <w:outlineLvl w:val="0"/>
    </w:pPr>
    <w:rPr>
      <w:sz w:val="24"/>
    </w:rPr>
  </w:style>
  <w:style w:type="paragraph" w:styleId="Titolo2">
    <w:name w:val="heading 2"/>
    <w:basedOn w:val="Normale"/>
    <w:next w:val="Normale"/>
    <w:qFormat/>
    <w:rsid w:val="00E43135"/>
    <w:pPr>
      <w:keepNext/>
      <w:jc w:val="both"/>
      <w:outlineLvl w:val="1"/>
    </w:pPr>
    <w:rPr>
      <w:b/>
      <w:sz w:val="24"/>
    </w:rPr>
  </w:style>
  <w:style w:type="paragraph" w:styleId="Titolo3">
    <w:name w:val="heading 3"/>
    <w:basedOn w:val="Normale"/>
    <w:next w:val="Normale"/>
    <w:qFormat/>
    <w:rsid w:val="00E43135"/>
    <w:pPr>
      <w:keepNext/>
      <w:ind w:left="360"/>
      <w:jc w:val="both"/>
      <w:outlineLvl w:val="2"/>
    </w:pPr>
    <w:rPr>
      <w:sz w:val="24"/>
    </w:rPr>
  </w:style>
  <w:style w:type="paragraph" w:styleId="Titolo4">
    <w:name w:val="heading 4"/>
    <w:basedOn w:val="Normale"/>
    <w:next w:val="Normale"/>
    <w:link w:val="Titolo4Carattere"/>
    <w:semiHidden/>
    <w:unhideWhenUsed/>
    <w:qFormat/>
    <w:rsid w:val="000C5D30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itolo">
    <w:name w:val="Title"/>
    <w:basedOn w:val="Normale"/>
    <w:qFormat/>
    <w:rsid w:val="00E43135"/>
    <w:pPr>
      <w:jc w:val="center"/>
    </w:pPr>
    <w:rPr>
      <w:sz w:val="24"/>
    </w:rPr>
  </w:style>
  <w:style w:type="paragraph" w:styleId="Corpodeltesto">
    <w:name w:val="Body Text"/>
    <w:basedOn w:val="Normale"/>
    <w:rsid w:val="00E43135"/>
    <w:pPr>
      <w:spacing w:line="360" w:lineRule="auto"/>
      <w:jc w:val="both"/>
    </w:pPr>
    <w:rPr>
      <w:sz w:val="24"/>
    </w:rPr>
  </w:style>
  <w:style w:type="paragraph" w:styleId="Intestazione">
    <w:name w:val="header"/>
    <w:basedOn w:val="Normale"/>
    <w:link w:val="IntestazioneCarattere"/>
    <w:uiPriority w:val="99"/>
    <w:rsid w:val="00E43135"/>
    <w:pPr>
      <w:tabs>
        <w:tab w:val="center" w:pos="4819"/>
        <w:tab w:val="right" w:pos="9638"/>
      </w:tabs>
    </w:pPr>
  </w:style>
  <w:style w:type="character" w:customStyle="1" w:styleId="Titolo1Carattere">
    <w:name w:val="Titolo 1 Carattere"/>
    <w:basedOn w:val="Carpredefinitoparagrafo"/>
    <w:link w:val="Titolo1"/>
    <w:rsid w:val="00E43135"/>
    <w:rPr>
      <w:sz w:val="24"/>
    </w:rPr>
  </w:style>
  <w:style w:type="paragraph" w:styleId="Nessunaspaziatura">
    <w:name w:val="No Spacing"/>
    <w:uiPriority w:val="1"/>
    <w:qFormat/>
    <w:rsid w:val="000C5D30"/>
    <w:pPr>
      <w:ind w:firstLine="567"/>
      <w:jc w:val="both"/>
    </w:pPr>
    <w:rPr>
      <w:rFonts w:ascii="Verdana" w:hAnsi="Verdana"/>
    </w:rPr>
  </w:style>
  <w:style w:type="character" w:customStyle="1" w:styleId="Titolo4Carattere">
    <w:name w:val="Titolo 4 Carattere"/>
    <w:basedOn w:val="Carpredefinitoparagrafo"/>
    <w:link w:val="Titolo4"/>
    <w:semiHidden/>
    <w:rsid w:val="000C5D30"/>
    <w:rPr>
      <w:rFonts w:ascii="Calibri" w:eastAsia="Times New Roman" w:hAnsi="Calibri" w:cs="Times New Roman"/>
      <w:b/>
      <w:bCs/>
      <w:sz w:val="28"/>
      <w:szCs w:val="28"/>
    </w:rPr>
  </w:style>
  <w:style w:type="paragraph" w:styleId="Paragrafoelenco">
    <w:name w:val="List Paragraph"/>
    <w:basedOn w:val="Normale"/>
    <w:uiPriority w:val="34"/>
    <w:qFormat/>
    <w:rsid w:val="000C5D30"/>
    <w:pPr>
      <w:ind w:left="720" w:firstLine="567"/>
      <w:contextualSpacing/>
      <w:jc w:val="both"/>
    </w:pPr>
    <w:rPr>
      <w:rFonts w:ascii="Verdana" w:hAnsi="Verdana"/>
    </w:rPr>
  </w:style>
  <w:style w:type="paragraph" w:styleId="Pidipagina">
    <w:name w:val="footer"/>
    <w:basedOn w:val="Normale"/>
    <w:link w:val="PidipaginaCarattere"/>
    <w:uiPriority w:val="99"/>
    <w:rsid w:val="000C5D30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0C5D30"/>
  </w:style>
  <w:style w:type="character" w:customStyle="1" w:styleId="IntestazioneCarattere">
    <w:name w:val="Intestazione Carattere"/>
    <w:basedOn w:val="Carpredefinitoparagrafo"/>
    <w:link w:val="Intestazione"/>
    <w:uiPriority w:val="99"/>
    <w:rsid w:val="000C5D30"/>
  </w:style>
  <w:style w:type="paragraph" w:styleId="Testofumetto">
    <w:name w:val="Balloon Text"/>
    <w:basedOn w:val="Normale"/>
    <w:link w:val="TestofumettoCarattere"/>
    <w:rsid w:val="000C5D30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rsid w:val="000C5D3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4</Pages>
  <Words>1043</Words>
  <Characters>5947</Characters>
  <Application>Microsoft Office Word</Application>
  <DocSecurity>0</DocSecurity>
  <Lines>49</Lines>
  <Paragraphs>13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Scheda richiesta attribuzione di funzioni strumentali al</vt:lpstr>
    </vt:vector>
  </TitlesOfParts>
  <Company>*</Company>
  <LinksUpToDate>false</LinksUpToDate>
  <CharactersWithSpaces>6977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Scheda richiesta attribuzione di funzioni strumentali al</dc:title>
  <dc:creator>lucia</dc:creator>
  <cp:lastModifiedBy>Gatto</cp:lastModifiedBy>
  <cp:revision>9</cp:revision>
  <cp:lastPrinted>2013-09-04T09:01:00Z</cp:lastPrinted>
  <dcterms:created xsi:type="dcterms:W3CDTF">2016-09-24T17:58:00Z</dcterms:created>
  <dcterms:modified xsi:type="dcterms:W3CDTF">2017-09-15T09:36:00Z</dcterms:modified>
</cp:coreProperties>
</file>